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80F9" w14:textId="555249BB" w:rsidR="00EB1F31" w:rsidRDefault="00EB1F31"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July 5, 2026</w:t>
      </w:r>
    </w:p>
    <w:p w14:paraId="4EB2CC3E" w14:textId="01CFC1CC" w:rsidR="00740A66" w:rsidRDefault="00EB1F31" w:rsidP="00062D04">
      <w:pPr>
        <w:widowControl w:val="0"/>
        <w:spacing w:after="0"/>
        <w:jc w:val="center"/>
        <w:rPr>
          <w:rFonts w:ascii="Arial" w:eastAsia="Arial" w:hAnsi="Arial" w:cs="Arial"/>
          <w:b/>
          <w:sz w:val="28"/>
          <w:szCs w:val="28"/>
        </w:rPr>
      </w:pPr>
      <w:r>
        <w:rPr>
          <w:rFonts w:ascii="Arial" w:eastAsia="Arial" w:hAnsi="Arial" w:cs="Arial"/>
          <w:b/>
          <w:sz w:val="28"/>
          <w:szCs w:val="28"/>
        </w:rPr>
        <w:t>Sixth</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0FAD4C82"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7A66229B" w14:textId="06EDB5AA" w:rsidR="00F10240" w:rsidRDefault="0029333E" w:rsidP="00EB1F31">
      <w:pPr>
        <w:widowControl w:val="0"/>
        <w:spacing w:after="0" w:line="216" w:lineRule="auto"/>
        <w:rPr>
          <w:rFonts w:ascii="Arial" w:eastAsia="Arial" w:hAnsi="Arial" w:cs="Arial"/>
          <w:b/>
          <w:sz w:val="24"/>
          <w:szCs w:val="24"/>
        </w:rPr>
      </w:pPr>
      <w:r w:rsidRPr="00B0730F">
        <w:rPr>
          <w:rFonts w:ascii="Arial" w:eastAsia="Arial" w:hAnsi="Arial" w:cs="Arial"/>
          <w:b/>
          <w:sz w:val="24"/>
          <w:szCs w:val="24"/>
        </w:rPr>
        <w:t>Gathering Music</w:t>
      </w:r>
      <w:r w:rsidR="00CC3C10">
        <w:rPr>
          <w:rFonts w:ascii="Arial" w:eastAsia="Arial" w:hAnsi="Arial" w:cs="Arial"/>
          <w:b/>
          <w:sz w:val="24"/>
          <w:szCs w:val="24"/>
        </w:rPr>
        <w:t>:</w:t>
      </w:r>
      <w:r w:rsidR="00CC3C10">
        <w:rPr>
          <w:rFonts w:ascii="Arial" w:eastAsia="Arial" w:hAnsi="Arial" w:cs="Arial"/>
          <w:b/>
          <w:sz w:val="24"/>
          <w:szCs w:val="24"/>
        </w:rPr>
        <w:tab/>
        <w:t>“Medley of patriotic songs”</w:t>
      </w:r>
      <w:r>
        <w:rPr>
          <w:rFonts w:ascii="Arial" w:eastAsia="Arial" w:hAnsi="Arial" w:cs="Arial"/>
          <w:b/>
          <w:sz w:val="24"/>
          <w:szCs w:val="24"/>
        </w:rPr>
        <w:tab/>
      </w:r>
      <w:r>
        <w:rPr>
          <w:rFonts w:ascii="Arial" w:eastAsia="Arial" w:hAnsi="Arial" w:cs="Arial"/>
          <w:sz w:val="24"/>
          <w:szCs w:val="24"/>
        </w:rPr>
        <w:t xml:space="preserve"> </w:t>
      </w:r>
    </w:p>
    <w:p w14:paraId="30286386" w14:textId="77777777" w:rsidR="00EB1F31" w:rsidRDefault="00886C5D" w:rsidP="00886C5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w:t>
      </w:r>
    </w:p>
    <w:p w14:paraId="29B4E8E2" w14:textId="1A4A5194" w:rsidR="00886C5D" w:rsidRDefault="00886C5D" w:rsidP="00886C5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Call to </w:t>
      </w:r>
      <w:r w:rsidRPr="00DC00D6">
        <w:rPr>
          <w:rFonts w:ascii="Arial" w:eastAsia="Arial" w:hAnsi="Arial" w:cs="Arial"/>
          <w:b/>
          <w:sz w:val="24"/>
          <w:szCs w:val="24"/>
        </w:rPr>
        <w:t>Worship</w:t>
      </w:r>
    </w:p>
    <w:p w14:paraId="67059996" w14:textId="0DF5F5B3" w:rsidR="00886C5D" w:rsidRDefault="00886C5D" w:rsidP="00EB1F31">
      <w:pPr>
        <w:widowControl w:val="0"/>
        <w:spacing w:after="0" w:line="216" w:lineRule="auto"/>
        <w:rPr>
          <w:rFonts w:ascii="Arial" w:eastAsia="Arial" w:hAnsi="Arial" w:cs="Arial"/>
          <w:bCs/>
          <w:sz w:val="24"/>
          <w:szCs w:val="24"/>
        </w:rPr>
      </w:pPr>
      <w:r>
        <w:rPr>
          <w:rFonts w:ascii="Arial" w:eastAsia="Arial" w:hAnsi="Arial" w:cs="Arial"/>
          <w:b/>
          <w:sz w:val="24"/>
          <w:szCs w:val="24"/>
        </w:rPr>
        <w:t xml:space="preserve"> </w:t>
      </w:r>
      <w:r w:rsidR="00EB1F31">
        <w:rPr>
          <w:rFonts w:ascii="Arial" w:eastAsia="Arial" w:hAnsi="Arial" w:cs="Arial"/>
          <w:bCs/>
          <w:sz w:val="24"/>
          <w:szCs w:val="24"/>
        </w:rPr>
        <w:t>The love of God makes us one body in Christ</w:t>
      </w:r>
    </w:p>
    <w:p w14:paraId="30271177" w14:textId="4B96C19D" w:rsidR="00EB1F31" w:rsidRDefault="00EB1F31" w:rsidP="00EB1F31">
      <w:pPr>
        <w:widowControl w:val="0"/>
        <w:spacing w:after="0" w:line="216" w:lineRule="auto"/>
        <w:rPr>
          <w:rFonts w:ascii="Arial" w:eastAsia="Arial" w:hAnsi="Arial" w:cs="Arial"/>
          <w:b/>
          <w:sz w:val="24"/>
          <w:szCs w:val="24"/>
        </w:rPr>
      </w:pPr>
      <w:r>
        <w:rPr>
          <w:rFonts w:ascii="Arial" w:eastAsia="Arial" w:hAnsi="Arial" w:cs="Arial"/>
          <w:b/>
          <w:sz w:val="24"/>
          <w:szCs w:val="24"/>
        </w:rPr>
        <w:t>As people of God, we are called together to be one,</w:t>
      </w:r>
    </w:p>
    <w:p w14:paraId="04BBD251" w14:textId="37904F01" w:rsidR="00EB1F31" w:rsidRDefault="00EB1F31" w:rsidP="00EB1F31">
      <w:pPr>
        <w:widowControl w:val="0"/>
        <w:spacing w:after="0" w:line="216" w:lineRule="auto"/>
        <w:rPr>
          <w:rFonts w:ascii="Arial" w:eastAsia="Arial" w:hAnsi="Arial" w:cs="Arial"/>
          <w:bCs/>
          <w:sz w:val="24"/>
          <w:szCs w:val="24"/>
        </w:rPr>
      </w:pPr>
      <w:r>
        <w:rPr>
          <w:rFonts w:ascii="Arial" w:eastAsia="Arial" w:hAnsi="Arial" w:cs="Arial"/>
          <w:bCs/>
          <w:sz w:val="24"/>
          <w:szCs w:val="24"/>
        </w:rPr>
        <w:t>to be led by the Spirit,</w:t>
      </w:r>
    </w:p>
    <w:p w14:paraId="764F5C01" w14:textId="49CD3892" w:rsidR="00EB1F31" w:rsidRDefault="00EB1F31" w:rsidP="00EB1F31">
      <w:pPr>
        <w:widowControl w:val="0"/>
        <w:spacing w:after="0" w:line="216" w:lineRule="auto"/>
        <w:rPr>
          <w:rFonts w:ascii="Arial" w:eastAsia="Arial" w:hAnsi="Arial" w:cs="Arial"/>
          <w:b/>
          <w:sz w:val="24"/>
          <w:szCs w:val="24"/>
        </w:rPr>
      </w:pPr>
      <w:r>
        <w:rPr>
          <w:rFonts w:ascii="Arial" w:eastAsia="Arial" w:hAnsi="Arial" w:cs="Arial"/>
          <w:b/>
          <w:sz w:val="24"/>
          <w:szCs w:val="24"/>
        </w:rPr>
        <w:t>to be forgiven and forgiving,</w:t>
      </w:r>
    </w:p>
    <w:p w14:paraId="5C70A16F" w14:textId="655FE3A9" w:rsidR="00EB1F31" w:rsidRDefault="00EB1F31" w:rsidP="00EB1F31">
      <w:pPr>
        <w:widowControl w:val="0"/>
        <w:spacing w:after="0" w:line="216" w:lineRule="auto"/>
        <w:rPr>
          <w:rFonts w:ascii="Arial" w:eastAsia="Arial" w:hAnsi="Arial" w:cs="Arial"/>
          <w:bCs/>
          <w:sz w:val="24"/>
          <w:szCs w:val="24"/>
        </w:rPr>
      </w:pPr>
      <w:r>
        <w:rPr>
          <w:rFonts w:ascii="Arial" w:eastAsia="Arial" w:hAnsi="Arial" w:cs="Arial"/>
          <w:bCs/>
          <w:sz w:val="24"/>
          <w:szCs w:val="24"/>
        </w:rPr>
        <w:t>to be grown in holiness,</w:t>
      </w:r>
    </w:p>
    <w:p w14:paraId="65D53D30" w14:textId="382E0C37" w:rsidR="00EB1F31" w:rsidRDefault="00EB1F31" w:rsidP="00EB1F31">
      <w:pPr>
        <w:widowControl w:val="0"/>
        <w:spacing w:after="0" w:line="216" w:lineRule="auto"/>
        <w:rPr>
          <w:rFonts w:ascii="Arial" w:eastAsia="Arial" w:hAnsi="Arial" w:cs="Arial"/>
          <w:b/>
          <w:sz w:val="24"/>
          <w:szCs w:val="24"/>
        </w:rPr>
      </w:pPr>
      <w:r>
        <w:rPr>
          <w:rFonts w:ascii="Arial" w:eastAsia="Arial" w:hAnsi="Arial" w:cs="Arial"/>
          <w:b/>
          <w:sz w:val="24"/>
          <w:szCs w:val="24"/>
        </w:rPr>
        <w:t>to be bound into family.</w:t>
      </w:r>
    </w:p>
    <w:p w14:paraId="1F4C331B" w14:textId="49ABF960" w:rsidR="00EB1F31" w:rsidRDefault="00EB1F31" w:rsidP="00EB1F31">
      <w:pPr>
        <w:widowControl w:val="0"/>
        <w:spacing w:after="0" w:line="216" w:lineRule="auto"/>
        <w:rPr>
          <w:rFonts w:ascii="Arial" w:eastAsia="Arial" w:hAnsi="Arial" w:cs="Arial"/>
          <w:bCs/>
          <w:sz w:val="24"/>
          <w:szCs w:val="24"/>
        </w:rPr>
      </w:pPr>
      <w:r>
        <w:rPr>
          <w:rFonts w:ascii="Arial" w:eastAsia="Arial" w:hAnsi="Arial" w:cs="Arial"/>
          <w:bCs/>
          <w:sz w:val="24"/>
          <w:szCs w:val="24"/>
        </w:rPr>
        <w:t>Bound together, nothing can separate us from the love of God! So, let all the people say,</w:t>
      </w:r>
    </w:p>
    <w:p w14:paraId="169C7677" w14:textId="5BCE2BD4" w:rsidR="00EB1F31" w:rsidRPr="00EB1F31" w:rsidRDefault="00EB1F31" w:rsidP="00EB1F31">
      <w:pPr>
        <w:widowControl w:val="0"/>
        <w:spacing w:after="0" w:line="216" w:lineRule="auto"/>
        <w:rPr>
          <w:rFonts w:ascii="Arial" w:eastAsia="Arial" w:hAnsi="Arial" w:cs="Arial"/>
          <w:b/>
          <w:sz w:val="24"/>
          <w:szCs w:val="24"/>
        </w:rPr>
      </w:pPr>
      <w:r>
        <w:rPr>
          <w:rFonts w:ascii="Arial" w:eastAsia="Arial" w:hAnsi="Arial" w:cs="Arial"/>
          <w:b/>
          <w:sz w:val="24"/>
          <w:szCs w:val="24"/>
        </w:rPr>
        <w:t>Amen!</w:t>
      </w:r>
    </w:p>
    <w:p w14:paraId="3144C6D5" w14:textId="77777777" w:rsidR="00EB1F31" w:rsidRPr="00EB1F31" w:rsidRDefault="00EB1F31" w:rsidP="00EB1F31">
      <w:pPr>
        <w:widowControl w:val="0"/>
        <w:spacing w:after="0" w:line="216" w:lineRule="auto"/>
        <w:rPr>
          <w:rFonts w:ascii="Arial" w:eastAsia="Arial" w:hAnsi="Arial" w:cs="Arial"/>
          <w:bCs/>
          <w:sz w:val="24"/>
          <w:szCs w:val="24"/>
        </w:rPr>
      </w:pPr>
    </w:p>
    <w:p w14:paraId="5CE20AD3" w14:textId="5AD52F98" w:rsidR="00886C5D" w:rsidRDefault="00886C5D" w:rsidP="00886C5D">
      <w:pPr>
        <w:widowControl w:val="0"/>
        <w:spacing w:after="0" w:line="216" w:lineRule="auto"/>
        <w:rPr>
          <w:rFonts w:ascii="Arial" w:eastAsia="Arial" w:hAnsi="Arial" w:cs="Arial"/>
          <w:b/>
          <w:bCs/>
          <w:sz w:val="24"/>
          <w:szCs w:val="24"/>
        </w:rPr>
      </w:pPr>
      <w:r>
        <w:rPr>
          <w:rFonts w:ascii="Arial" w:eastAsia="Arial" w:hAnsi="Arial" w:cs="Arial"/>
          <w:b/>
          <w:sz w:val="24"/>
          <w:szCs w:val="24"/>
        </w:rPr>
        <w:t>Opening Hymn:</w:t>
      </w:r>
      <w:r>
        <w:rPr>
          <w:rFonts w:ascii="Arial" w:eastAsia="Arial" w:hAnsi="Arial" w:cs="Arial"/>
          <w:b/>
          <w:sz w:val="24"/>
          <w:szCs w:val="24"/>
        </w:rPr>
        <w:tab/>
        <w:t>“</w:t>
      </w:r>
      <w:r w:rsidR="0045117D">
        <w:rPr>
          <w:rFonts w:ascii="Arial" w:eastAsia="Arial" w:hAnsi="Arial" w:cs="Arial"/>
          <w:b/>
          <w:sz w:val="24"/>
          <w:szCs w:val="24"/>
        </w:rPr>
        <w:t>This Is My Song</w:t>
      </w:r>
      <w:r>
        <w:rPr>
          <w:rFonts w:ascii="Arial" w:eastAsia="Arial" w:hAnsi="Arial" w:cs="Arial"/>
          <w:b/>
          <w:sz w:val="24"/>
          <w:szCs w:val="24"/>
        </w:rPr>
        <w:t>”</w:t>
      </w:r>
      <w:r>
        <w:rPr>
          <w:rFonts w:ascii="Arial" w:eastAsia="Arial" w:hAnsi="Arial" w:cs="Arial"/>
          <w:b/>
          <w:sz w:val="24"/>
          <w:szCs w:val="24"/>
        </w:rPr>
        <w:tab/>
      </w:r>
      <w:r w:rsidR="0045117D">
        <w:rPr>
          <w:rFonts w:ascii="Arial" w:eastAsia="Arial" w:hAnsi="Arial" w:cs="Arial"/>
          <w:b/>
          <w:sz w:val="24"/>
          <w:szCs w:val="24"/>
        </w:rPr>
        <w:tab/>
      </w:r>
      <w:r w:rsidRPr="0056521C">
        <w:rPr>
          <w:rFonts w:ascii="Arial" w:eastAsia="Arial" w:hAnsi="Arial" w:cs="Arial"/>
          <w:b/>
          <w:bCs/>
          <w:sz w:val="24"/>
          <w:szCs w:val="24"/>
        </w:rPr>
        <w:t>No</w:t>
      </w:r>
      <w:r>
        <w:rPr>
          <w:rFonts w:ascii="Arial" w:eastAsia="Arial" w:hAnsi="Arial" w:cs="Arial"/>
          <w:b/>
          <w:bCs/>
          <w:sz w:val="24"/>
          <w:szCs w:val="24"/>
        </w:rPr>
        <w:t xml:space="preserve">.  </w:t>
      </w:r>
      <w:r w:rsidR="0045117D">
        <w:rPr>
          <w:rFonts w:ascii="Arial" w:eastAsia="Arial" w:hAnsi="Arial" w:cs="Arial"/>
          <w:b/>
          <w:bCs/>
          <w:sz w:val="24"/>
          <w:szCs w:val="24"/>
        </w:rPr>
        <w:t>722</w:t>
      </w:r>
    </w:p>
    <w:p w14:paraId="66C619BD" w14:textId="77777777" w:rsidR="00886C5D" w:rsidRPr="0056521C" w:rsidRDefault="00886C5D" w:rsidP="00886C5D">
      <w:pPr>
        <w:widowControl w:val="0"/>
        <w:spacing w:after="0" w:line="216" w:lineRule="auto"/>
        <w:rPr>
          <w:rFonts w:ascii="Arial" w:eastAsia="Arial" w:hAnsi="Arial" w:cs="Arial"/>
          <w:b/>
          <w:bCs/>
          <w:sz w:val="24"/>
          <w:szCs w:val="24"/>
        </w:rPr>
      </w:pPr>
    </w:p>
    <w:p w14:paraId="58D666BD" w14:textId="2BEBBC3A" w:rsidR="00886C5D" w:rsidRDefault="00886C5D" w:rsidP="00886C5D">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Opening Prayer </w:t>
      </w:r>
    </w:p>
    <w:p w14:paraId="34194218" w14:textId="1F24B25D" w:rsidR="00EB1F31" w:rsidRDefault="00EB1F31" w:rsidP="00886C5D">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Loving God, your love for us is hidden and shown every day. You shimmer like a pearl in the love we experience; you flourish in our community; you bubble up, yeast like, in our midst. Gather us into the net of love which holds us as one large family with all creation. Amen.</w:t>
      </w:r>
    </w:p>
    <w:p w14:paraId="291B63B7" w14:textId="77777777" w:rsidR="00EB1F31" w:rsidRDefault="00EB1F31" w:rsidP="00886C5D">
      <w:pPr>
        <w:widowControl w:val="0"/>
        <w:spacing w:after="0" w:line="216" w:lineRule="auto"/>
        <w:ind w:right="16"/>
        <w:jc w:val="both"/>
        <w:rPr>
          <w:rFonts w:ascii="Arial" w:eastAsia="Arial" w:hAnsi="Arial" w:cs="Arial"/>
          <w:b/>
          <w:sz w:val="24"/>
          <w:szCs w:val="24"/>
        </w:rPr>
      </w:pPr>
    </w:p>
    <w:p w14:paraId="4A9FF389" w14:textId="77777777" w:rsidR="00EB1F31" w:rsidRDefault="00EB1F31" w:rsidP="00886C5D">
      <w:pPr>
        <w:widowControl w:val="0"/>
        <w:spacing w:after="0" w:line="216" w:lineRule="auto"/>
        <w:ind w:right="16"/>
        <w:jc w:val="both"/>
        <w:rPr>
          <w:rFonts w:ascii="Arial" w:eastAsia="Arial" w:hAnsi="Arial" w:cs="Arial"/>
          <w:b/>
          <w:sz w:val="24"/>
          <w:szCs w:val="24"/>
        </w:rPr>
      </w:pPr>
    </w:p>
    <w:p w14:paraId="593037E0" w14:textId="1ACD220C" w:rsidR="00886C5D" w:rsidRDefault="00886C5D" w:rsidP="00886C5D">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Prayer of Confession</w:t>
      </w:r>
      <w:r>
        <w:rPr>
          <w:rFonts w:ascii="Arial" w:eastAsia="Arial" w:hAnsi="Arial" w:cs="Arial"/>
          <w:b/>
          <w:sz w:val="24"/>
          <w:szCs w:val="24"/>
        </w:rPr>
        <w:t xml:space="preserve"> </w:t>
      </w:r>
    </w:p>
    <w:p w14:paraId="36A0ACF4" w14:textId="3203B129" w:rsidR="00EB1F31" w:rsidRDefault="00EB1F31"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O God, we confess that we have turned away from you and haven’t lived with upright hearts. Forgive us for failing to follow you. Guide our feet to walk in your ways and serve your world. Amen.</w:t>
      </w:r>
    </w:p>
    <w:p w14:paraId="50227F4C" w14:textId="77777777" w:rsidR="00EB1F31" w:rsidRDefault="00EB1F31" w:rsidP="00F10240">
      <w:pPr>
        <w:widowControl w:val="0"/>
        <w:spacing w:after="0" w:line="216" w:lineRule="auto"/>
        <w:ind w:right="16"/>
        <w:jc w:val="both"/>
        <w:rPr>
          <w:rFonts w:ascii="Arial" w:eastAsia="Arial" w:hAnsi="Arial" w:cs="Arial"/>
          <w:b/>
          <w:sz w:val="24"/>
          <w:szCs w:val="24"/>
        </w:rPr>
      </w:pPr>
    </w:p>
    <w:p w14:paraId="3441F92B" w14:textId="3EBE2DB7"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1F6BFF97" w:rsidR="003E5F93" w:rsidRDefault="003E5F93" w:rsidP="003E5F93">
      <w:pPr>
        <w:spacing w:after="0" w:line="240" w:lineRule="auto"/>
        <w:rPr>
          <w:rFonts w:ascii="Arial" w:eastAsia="Arial" w:hAnsi="Arial" w:cs="Arial"/>
          <w:sz w:val="24"/>
          <w:szCs w:val="24"/>
        </w:rPr>
      </w:pP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2579B326" w14:textId="7C1315A4" w:rsidR="00886C5D" w:rsidRDefault="00886C5D" w:rsidP="00886C5D">
      <w:pPr>
        <w:spacing w:after="0"/>
        <w:rPr>
          <w:rFonts w:ascii="Arial" w:eastAsia="Arial" w:hAnsi="Arial" w:cs="Arial"/>
          <w:b/>
          <w:sz w:val="24"/>
          <w:szCs w:val="24"/>
        </w:rPr>
      </w:pPr>
      <w:bookmarkStart w:id="1" w:name="_Hlk116980568"/>
      <w:bookmarkStart w:id="2" w:name="_Hlk116980385"/>
      <w:bookmarkStart w:id="3" w:name="_Hlk109828705"/>
      <w:r>
        <w:rPr>
          <w:rFonts w:ascii="Arial" w:eastAsia="Arial" w:hAnsi="Arial" w:cs="Arial"/>
          <w:b/>
          <w:sz w:val="24"/>
          <w:szCs w:val="24"/>
        </w:rPr>
        <w:t xml:space="preserve">Scripture readings:   </w:t>
      </w:r>
      <w:r w:rsidR="00EB1F31">
        <w:rPr>
          <w:rFonts w:ascii="Arial" w:eastAsia="Arial" w:hAnsi="Arial" w:cs="Arial"/>
          <w:b/>
          <w:sz w:val="24"/>
          <w:szCs w:val="24"/>
        </w:rPr>
        <w:t>Genesis 29: 15-28</w:t>
      </w:r>
      <w:r w:rsidR="00EB1F31">
        <w:rPr>
          <w:rFonts w:ascii="Arial" w:eastAsia="Arial" w:hAnsi="Arial" w:cs="Arial"/>
          <w:b/>
          <w:sz w:val="24"/>
          <w:szCs w:val="24"/>
        </w:rPr>
        <w:tab/>
        <w:t>Matthew 13: 31-33, 44-52</w:t>
      </w:r>
    </w:p>
    <w:p w14:paraId="48DA9232" w14:textId="77777777" w:rsidR="00886C5D" w:rsidRDefault="00886C5D" w:rsidP="00886C5D">
      <w:pPr>
        <w:spacing w:after="0"/>
        <w:rPr>
          <w:rFonts w:ascii="Arial" w:eastAsia="Arial" w:hAnsi="Arial" w:cs="Arial"/>
          <w:b/>
          <w:sz w:val="24"/>
          <w:szCs w:val="24"/>
        </w:rPr>
      </w:pPr>
    </w:p>
    <w:p w14:paraId="0C948CB8" w14:textId="05317C74"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w:t>
      </w:r>
      <w:r w:rsidR="00CC3C10">
        <w:rPr>
          <w:rFonts w:ascii="Arial" w:eastAsia="Arial" w:hAnsi="Arial" w:cs="Arial"/>
          <w:b/>
          <w:sz w:val="24"/>
          <w:szCs w:val="24"/>
        </w:rPr>
        <w:t>Promises, Promises</w:t>
      </w:r>
      <w:r>
        <w:rPr>
          <w:rFonts w:ascii="Arial" w:eastAsia="Arial" w:hAnsi="Arial" w:cs="Arial"/>
          <w:b/>
          <w:sz w:val="24"/>
          <w:szCs w:val="24"/>
        </w:rPr>
        <w:t>”</w:t>
      </w:r>
    </w:p>
    <w:p w14:paraId="39E718E1" w14:textId="77777777" w:rsidR="00886C5D" w:rsidRDefault="00886C5D" w:rsidP="00886C5D">
      <w:pPr>
        <w:shd w:val="clear" w:color="auto" w:fill="FFFFFF"/>
        <w:spacing w:after="0" w:line="216" w:lineRule="auto"/>
        <w:rPr>
          <w:rFonts w:ascii="Arial" w:eastAsia="Arial" w:hAnsi="Arial" w:cs="Arial"/>
          <w:b/>
          <w:sz w:val="24"/>
          <w:szCs w:val="24"/>
        </w:rPr>
      </w:pPr>
    </w:p>
    <w:p w14:paraId="71B245C1" w14:textId="547FCF90"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t>“</w:t>
      </w:r>
      <w:r w:rsidR="0045117D">
        <w:rPr>
          <w:rFonts w:ascii="Arial" w:eastAsia="Arial" w:hAnsi="Arial" w:cs="Arial"/>
          <w:b/>
          <w:sz w:val="24"/>
          <w:szCs w:val="24"/>
        </w:rPr>
        <w:t>I Love to Tell the Story</w:t>
      </w:r>
      <w:r>
        <w:rPr>
          <w:rFonts w:ascii="Arial" w:eastAsia="Arial" w:hAnsi="Arial" w:cs="Arial"/>
          <w:b/>
          <w:sz w:val="24"/>
          <w:szCs w:val="24"/>
        </w:rPr>
        <w:t>”</w:t>
      </w:r>
      <w:r>
        <w:rPr>
          <w:rFonts w:ascii="Arial" w:eastAsia="Arial" w:hAnsi="Arial" w:cs="Arial"/>
          <w:b/>
          <w:sz w:val="24"/>
          <w:szCs w:val="24"/>
        </w:rPr>
        <w:tab/>
      </w:r>
      <w:r w:rsidR="0045117D">
        <w:rPr>
          <w:rFonts w:ascii="Arial" w:eastAsia="Arial" w:hAnsi="Arial" w:cs="Arial"/>
          <w:b/>
          <w:sz w:val="24"/>
          <w:szCs w:val="24"/>
        </w:rPr>
        <w:tab/>
        <w:t>No. 480</w:t>
      </w:r>
    </w:p>
    <w:p w14:paraId="5F2AEB08" w14:textId="77777777" w:rsidR="00886C5D" w:rsidRDefault="00886C5D" w:rsidP="00886C5D">
      <w:pPr>
        <w:shd w:val="clear" w:color="auto" w:fill="FFFFFF"/>
        <w:spacing w:after="0" w:line="216" w:lineRule="auto"/>
        <w:rPr>
          <w:rFonts w:ascii="Arial" w:eastAsia="Arial" w:hAnsi="Arial" w:cs="Arial"/>
          <w:b/>
          <w:sz w:val="24"/>
          <w:szCs w:val="24"/>
        </w:rPr>
      </w:pPr>
    </w:p>
    <w:p w14:paraId="169C34C0"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01A07A3A"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047DB9B2"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6C57B686" w14:textId="77777777" w:rsidR="00CC3C10" w:rsidRDefault="00CC3C10" w:rsidP="00FE1CE6">
      <w:pPr>
        <w:shd w:val="clear" w:color="auto" w:fill="FFFFFF"/>
        <w:spacing w:after="0" w:line="216" w:lineRule="auto"/>
        <w:rPr>
          <w:rFonts w:ascii="Arial" w:eastAsia="Arial" w:hAnsi="Arial" w:cs="Arial"/>
          <w:b/>
          <w:sz w:val="24"/>
          <w:szCs w:val="24"/>
        </w:rPr>
      </w:pPr>
    </w:p>
    <w:p w14:paraId="77A6C50A" w14:textId="26B58BAD" w:rsidR="00CC3C10" w:rsidRPr="00F07631" w:rsidRDefault="00CC3C10"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 xml:space="preserve">A Prayer for </w:t>
      </w:r>
      <w:r w:rsidR="0045117D">
        <w:rPr>
          <w:rFonts w:ascii="Arial" w:eastAsia="Arial" w:hAnsi="Arial" w:cs="Arial"/>
          <w:b/>
          <w:sz w:val="24"/>
          <w:szCs w:val="24"/>
        </w:rPr>
        <w:t>the Nation</w:t>
      </w:r>
      <w:r w:rsidR="0045117D">
        <w:rPr>
          <w:rFonts w:ascii="Arial" w:eastAsia="Arial" w:hAnsi="Arial" w:cs="Arial"/>
          <w:b/>
          <w:sz w:val="24"/>
          <w:szCs w:val="24"/>
        </w:rPr>
        <w:tab/>
      </w:r>
      <w:r w:rsidR="0045117D">
        <w:rPr>
          <w:rFonts w:ascii="Arial" w:eastAsia="Arial" w:hAnsi="Arial" w:cs="Arial"/>
          <w:b/>
          <w:sz w:val="24"/>
          <w:szCs w:val="24"/>
        </w:rPr>
        <w:tab/>
        <w:t>No. 723</w:t>
      </w:r>
    </w:p>
    <w:p w14:paraId="66F0B5B6" w14:textId="77777777" w:rsidR="00FE1CE6" w:rsidRDefault="00FE1CE6" w:rsidP="00D121B4">
      <w:pPr>
        <w:spacing w:after="0" w:line="216" w:lineRule="auto"/>
        <w:rPr>
          <w:rFonts w:ascii="Arial" w:eastAsia="Arial" w:hAnsi="Arial" w:cs="Arial"/>
          <w:b/>
          <w:sz w:val="24"/>
          <w:szCs w:val="24"/>
        </w:rPr>
      </w:pPr>
    </w:p>
    <w:p w14:paraId="23BC2142" w14:textId="79BD1C39" w:rsidR="00D121B4" w:rsidRDefault="00D121B4" w:rsidP="00D121B4">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67312124" w14:textId="77777777" w:rsidR="00886C5D" w:rsidRDefault="00886C5D" w:rsidP="00D121B4">
      <w:pPr>
        <w:spacing w:after="0" w:line="216" w:lineRule="auto"/>
        <w:rPr>
          <w:rFonts w:ascii="Arial" w:eastAsia="Arial" w:hAnsi="Arial" w:cs="Arial"/>
          <w:b/>
          <w:sz w:val="24"/>
          <w:szCs w:val="24"/>
        </w:rPr>
      </w:pPr>
    </w:p>
    <w:p w14:paraId="0514A010" w14:textId="7F3526AA" w:rsidR="00D121B4" w:rsidRDefault="00D121B4" w:rsidP="00D121B4">
      <w:pPr>
        <w:spacing w:after="0" w:line="216" w:lineRule="auto"/>
        <w:rPr>
          <w:rFonts w:ascii="Arial" w:eastAsia="Arial" w:hAnsi="Arial" w:cs="Arial"/>
          <w:sz w:val="24"/>
          <w:szCs w:val="24"/>
        </w:rPr>
      </w:pPr>
      <w:r w:rsidRPr="00B0730F">
        <w:rPr>
          <w:rFonts w:ascii="Arial" w:eastAsia="Arial" w:hAnsi="Arial" w:cs="Arial"/>
          <w:b/>
          <w:sz w:val="24"/>
          <w:szCs w:val="24"/>
        </w:rPr>
        <w:t>The Doxology</w:t>
      </w:r>
      <w:r w:rsidRPr="00B0730F">
        <w:rPr>
          <w:rFonts w:ascii="Arial" w:eastAsia="Arial" w:hAnsi="Arial" w:cs="Arial"/>
          <w:sz w:val="24"/>
          <w:szCs w:val="24"/>
        </w:rPr>
        <w:t xml:space="preserve"> </w:t>
      </w:r>
    </w:p>
    <w:p w14:paraId="034D2F67" w14:textId="77777777" w:rsidR="00D121B4" w:rsidRDefault="00D121B4" w:rsidP="00D121B4">
      <w:pPr>
        <w:spacing w:after="0" w:line="216" w:lineRule="auto"/>
        <w:rPr>
          <w:rFonts w:ascii="Arial" w:eastAsia="Arial" w:hAnsi="Arial" w:cs="Arial"/>
          <w:sz w:val="24"/>
          <w:szCs w:val="24"/>
        </w:rPr>
      </w:pPr>
    </w:p>
    <w:p w14:paraId="04E432FF" w14:textId="35193621" w:rsidR="00886C5D" w:rsidRDefault="00886C5D" w:rsidP="00886C5D">
      <w:pPr>
        <w:spacing w:after="0" w:line="240" w:lineRule="auto"/>
        <w:ind w:left="720" w:hanging="720"/>
        <w:jc w:val="both"/>
        <w:rPr>
          <w:rFonts w:ascii="Arial" w:eastAsia="Arial" w:hAnsi="Arial" w:cs="Arial"/>
          <w:b/>
          <w:sz w:val="24"/>
          <w:szCs w:val="24"/>
        </w:rPr>
      </w:pP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4" w:name="_Hlk116980478"/>
    </w:p>
    <w:p w14:paraId="79E1151E" w14:textId="28AD7485" w:rsidR="00CC3C10" w:rsidRDefault="00CC3C10" w:rsidP="00886C5D">
      <w:pPr>
        <w:spacing w:after="0" w:line="240" w:lineRule="auto"/>
        <w:rPr>
          <w:rFonts w:ascii="Arial" w:eastAsia="Arial" w:hAnsi="Arial" w:cs="Arial"/>
          <w:b/>
          <w:sz w:val="24"/>
          <w:szCs w:val="24"/>
        </w:rPr>
      </w:pPr>
      <w:r>
        <w:rPr>
          <w:rFonts w:ascii="Arial" w:eastAsia="Arial" w:hAnsi="Arial" w:cs="Arial"/>
          <w:b/>
          <w:sz w:val="24"/>
          <w:szCs w:val="24"/>
        </w:rPr>
        <w:t>Promising God, who sees more than we see, help us to look into the eyes of those we serve, so that we may see how lovely they are. Help us to know your grace and beauty revealed in the eyes that are seen through these gifts. Amen.</w:t>
      </w:r>
    </w:p>
    <w:p w14:paraId="12F631D1" w14:textId="77777777" w:rsidR="00CC3C10" w:rsidRDefault="00CC3C10" w:rsidP="00886C5D">
      <w:pPr>
        <w:spacing w:after="0" w:line="240" w:lineRule="auto"/>
        <w:rPr>
          <w:rFonts w:ascii="Arial" w:eastAsia="Arial" w:hAnsi="Arial" w:cs="Arial"/>
          <w:b/>
          <w:sz w:val="24"/>
          <w:szCs w:val="24"/>
        </w:rPr>
      </w:pPr>
    </w:p>
    <w:p w14:paraId="11B5BBF7" w14:textId="5B55E666" w:rsidR="00886C5D" w:rsidRDefault="00886C5D" w:rsidP="00886C5D">
      <w:pPr>
        <w:spacing w:after="0" w:line="240" w:lineRule="auto"/>
        <w:rPr>
          <w:rFonts w:ascii="Arial" w:eastAsia="Arial" w:hAnsi="Arial" w:cs="Arial"/>
          <w:b/>
          <w:sz w:val="24"/>
          <w:szCs w:val="24"/>
        </w:rPr>
      </w:pPr>
      <w:r>
        <w:rPr>
          <w:rFonts w:ascii="Arial" w:eastAsia="Arial" w:hAnsi="Arial" w:cs="Arial"/>
          <w:b/>
          <w:sz w:val="24"/>
          <w:szCs w:val="24"/>
        </w:rPr>
        <w:t>Closing Hymn:   “</w:t>
      </w:r>
      <w:r w:rsidR="0045117D">
        <w:rPr>
          <w:rFonts w:ascii="Arial" w:eastAsia="Arial" w:hAnsi="Arial" w:cs="Arial"/>
          <w:b/>
          <w:sz w:val="24"/>
          <w:szCs w:val="24"/>
        </w:rPr>
        <w:t>God of the Ages, Whose Almighty Hand</w:t>
      </w:r>
      <w:r>
        <w:rPr>
          <w:rFonts w:ascii="Arial" w:eastAsia="Arial" w:hAnsi="Arial" w:cs="Arial"/>
          <w:b/>
          <w:sz w:val="24"/>
          <w:szCs w:val="24"/>
        </w:rPr>
        <w:t>”</w:t>
      </w:r>
      <w:r>
        <w:rPr>
          <w:rFonts w:ascii="Arial" w:eastAsia="Arial" w:hAnsi="Arial" w:cs="Arial"/>
          <w:b/>
          <w:sz w:val="24"/>
          <w:szCs w:val="24"/>
        </w:rPr>
        <w:tab/>
        <w:t xml:space="preserve">No.  </w:t>
      </w:r>
      <w:r w:rsidR="0045117D">
        <w:rPr>
          <w:rFonts w:ascii="Arial" w:eastAsia="Arial" w:hAnsi="Arial" w:cs="Arial"/>
          <w:b/>
          <w:sz w:val="24"/>
          <w:szCs w:val="24"/>
        </w:rPr>
        <w:t>725</w:t>
      </w:r>
    </w:p>
    <w:bookmarkEnd w:id="4"/>
    <w:p w14:paraId="03F89FB1" w14:textId="77777777" w:rsidR="00886C5D" w:rsidRDefault="00886C5D" w:rsidP="00886C5D">
      <w:pPr>
        <w:spacing w:after="0" w:line="240" w:lineRule="auto"/>
        <w:rPr>
          <w:rFonts w:ascii="Arial" w:eastAsia="Arial" w:hAnsi="Arial" w:cs="Arial"/>
          <w:b/>
          <w:sz w:val="24"/>
          <w:szCs w:val="24"/>
        </w:rPr>
      </w:pPr>
    </w:p>
    <w:p w14:paraId="7412FC2D" w14:textId="54F9AD09" w:rsidR="00886C5D" w:rsidRDefault="00886C5D" w:rsidP="00886C5D">
      <w:pPr>
        <w:spacing w:after="0" w:line="240" w:lineRule="auto"/>
        <w:rPr>
          <w:rFonts w:ascii="Arial" w:eastAsia="Arial" w:hAnsi="Arial" w:cs="Arial"/>
          <w:b/>
          <w:sz w:val="24"/>
          <w:szCs w:val="24"/>
        </w:rPr>
      </w:pPr>
      <w:r w:rsidRPr="00B0730F">
        <w:rPr>
          <w:rFonts w:ascii="Arial" w:eastAsia="Arial" w:hAnsi="Arial" w:cs="Arial"/>
          <w:b/>
          <w:sz w:val="24"/>
          <w:szCs w:val="24"/>
        </w:rPr>
        <w:t>Benediction</w:t>
      </w:r>
    </w:p>
    <w:p w14:paraId="3EFAFBCE" w14:textId="40093AE4" w:rsidR="00886C5D"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We have heard the promise:</w:t>
      </w:r>
    </w:p>
    <w:p w14:paraId="5117847C" w14:textId="33888388"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Nothing can separate us from the love of God!</w:t>
      </w:r>
    </w:p>
    <w:p w14:paraId="5F2CDF70" w14:textId="07116A69"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As we go out to make difficult decisions:</w:t>
      </w:r>
    </w:p>
    <w:p w14:paraId="2DDDD009" w14:textId="1F6C1D16"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We know that nothing can separate us from the love of God!</w:t>
      </w:r>
    </w:p>
    <w:p w14:paraId="70BDCDA2" w14:textId="21379662"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As we go out to face illness or accidents or temptations or trials:</w:t>
      </w:r>
    </w:p>
    <w:p w14:paraId="10F74153" w14:textId="2434B1CC"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We know that nothing can separate us from the love of God!</w:t>
      </w:r>
    </w:p>
    <w:p w14:paraId="4E5565EB" w14:textId="5C13E490"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Alleluia! Nothing can separate us from the love of God!</w:t>
      </w:r>
    </w:p>
    <w:p w14:paraId="2D589B9F" w14:textId="5E632E37" w:rsid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Nothing can separate us from the love of God! Alleluia!</w:t>
      </w:r>
    </w:p>
    <w:p w14:paraId="3B315629" w14:textId="77777777" w:rsidR="00CC3C10" w:rsidRPr="00CC3C10" w:rsidRDefault="00CC3C10"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D9AD0F9" w14:textId="7E5D9BB1"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w:t>
      </w:r>
      <w:r w:rsidR="00CC3C10">
        <w:rPr>
          <w:rFonts w:ascii="Arial" w:eastAsia="Times New Roman" w:hAnsi="Arial" w:cs="Arial"/>
          <w:b/>
          <w:bCs/>
          <w:color w:val="auto"/>
          <w:sz w:val="24"/>
          <w:szCs w:val="24"/>
        </w:rPr>
        <w:t>Medley of patriotic songs</w:t>
      </w:r>
      <w:r>
        <w:rPr>
          <w:rFonts w:ascii="Arial" w:eastAsia="Times New Roman" w:hAnsi="Arial" w:cs="Arial"/>
          <w:b/>
          <w:bCs/>
          <w:color w:val="auto"/>
          <w:sz w:val="24"/>
          <w:szCs w:val="24"/>
        </w:rPr>
        <w:t>”</w:t>
      </w:r>
      <w:r>
        <w:rPr>
          <w:rFonts w:ascii="Arial" w:eastAsia="Times New Roman" w:hAnsi="Arial" w:cs="Arial"/>
          <w:b/>
          <w:bCs/>
          <w:color w:val="auto"/>
          <w:sz w:val="24"/>
          <w:szCs w:val="24"/>
        </w:rPr>
        <w:tab/>
      </w:r>
      <w:r>
        <w:rPr>
          <w:rFonts w:ascii="Arial" w:eastAsia="Times New Roman" w:hAnsi="Arial" w:cs="Arial"/>
          <w:b/>
          <w:bCs/>
          <w:color w:val="auto"/>
          <w:sz w:val="24"/>
          <w:szCs w:val="24"/>
        </w:rPr>
        <w:tab/>
      </w:r>
      <w:r>
        <w:rPr>
          <w:rFonts w:ascii="Arial" w:eastAsia="Times New Roman" w:hAnsi="Arial" w:cs="Arial"/>
          <w:b/>
          <w:bCs/>
          <w:color w:val="auto"/>
          <w:sz w:val="24"/>
          <w:szCs w:val="24"/>
        </w:rPr>
        <w:tab/>
      </w:r>
    </w:p>
    <w:p w14:paraId="774FB0B4"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776FCB1" w14:textId="77777777" w:rsidR="00886C5D" w:rsidRDefault="00886C5D" w:rsidP="00886C5D">
      <w:pPr>
        <w:spacing w:after="0" w:line="240" w:lineRule="auto"/>
        <w:rPr>
          <w:rFonts w:ascii="Arial" w:eastAsia="Arial" w:hAnsi="Arial" w:cs="Arial"/>
          <w:bCs/>
          <w:i/>
          <w:sz w:val="28"/>
          <w:szCs w:val="28"/>
        </w:rPr>
      </w:pPr>
    </w:p>
    <w:p w14:paraId="37771CF9" w14:textId="77777777" w:rsidR="00D121B4" w:rsidRPr="0095050D"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bookmarkEnd w:id="1"/>
    <w:bookmarkEnd w:id="2"/>
    <w:bookmarkEnd w:id="3"/>
    <w:p w14:paraId="1FE00333" w14:textId="77777777" w:rsidR="00CC3C10" w:rsidRDefault="00CC3C10" w:rsidP="00CE5EC8">
      <w:pPr>
        <w:spacing w:after="0" w:line="240" w:lineRule="auto"/>
        <w:rPr>
          <w:rFonts w:ascii="Arial" w:eastAsia="Arial" w:hAnsi="Arial" w:cs="Arial"/>
          <w:bCs/>
          <w:i/>
          <w:sz w:val="28"/>
          <w:szCs w:val="28"/>
        </w:rPr>
      </w:pPr>
    </w:p>
    <w:p w14:paraId="1F99C882" w14:textId="77777777" w:rsidR="00CC3C10" w:rsidRDefault="00CC3C10" w:rsidP="00CE5EC8">
      <w:pPr>
        <w:spacing w:after="0" w:line="240" w:lineRule="auto"/>
        <w:rPr>
          <w:rFonts w:ascii="Arial" w:eastAsia="Arial" w:hAnsi="Arial" w:cs="Arial"/>
          <w:bCs/>
          <w:i/>
          <w:sz w:val="28"/>
          <w:szCs w:val="28"/>
        </w:rPr>
      </w:pPr>
    </w:p>
    <w:p w14:paraId="4ED8B4A1" w14:textId="77777777" w:rsidR="00CC3C10" w:rsidRDefault="00CC3C10" w:rsidP="00CE5EC8">
      <w:pPr>
        <w:spacing w:after="0" w:line="240" w:lineRule="auto"/>
        <w:rPr>
          <w:rFonts w:ascii="Arial" w:eastAsia="Arial" w:hAnsi="Arial" w:cs="Arial"/>
          <w:bCs/>
          <w:i/>
          <w:sz w:val="28"/>
          <w:szCs w:val="28"/>
        </w:rPr>
      </w:pPr>
    </w:p>
    <w:p w14:paraId="25C48D28" w14:textId="77777777" w:rsidR="00CC3C10" w:rsidRDefault="00CC3C10" w:rsidP="00CE5EC8">
      <w:pPr>
        <w:spacing w:after="0" w:line="240" w:lineRule="auto"/>
        <w:rPr>
          <w:rFonts w:ascii="Arial" w:eastAsia="Arial" w:hAnsi="Arial" w:cs="Arial"/>
          <w:bCs/>
          <w:i/>
          <w:sz w:val="28"/>
          <w:szCs w:val="28"/>
        </w:rPr>
      </w:pPr>
    </w:p>
    <w:p w14:paraId="2E6D34DD" w14:textId="77777777" w:rsidR="00CC3C10" w:rsidRDefault="00CC3C10" w:rsidP="00CE5EC8">
      <w:pPr>
        <w:spacing w:after="0" w:line="240" w:lineRule="auto"/>
        <w:rPr>
          <w:rFonts w:ascii="Arial" w:eastAsia="Arial" w:hAnsi="Arial" w:cs="Arial"/>
          <w:bCs/>
          <w:i/>
          <w:sz w:val="28"/>
          <w:szCs w:val="28"/>
        </w:rPr>
      </w:pPr>
    </w:p>
    <w:p w14:paraId="762640A2" w14:textId="0067EFF5"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lastRenderedPageBreak/>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29F5C99C"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0B67C594" w14:textId="2E91D83B" w:rsidR="000A6654" w:rsidRDefault="000A6654" w:rsidP="00F02C29">
      <w:pPr>
        <w:spacing w:after="0" w:line="240" w:lineRule="auto"/>
        <w:rPr>
          <w:rStyle w:val="Hyperlink"/>
          <w:rFonts w:ascii="Arial" w:eastAsia="Arial" w:hAnsi="Arial" w:cs="Arial"/>
          <w:bCs/>
          <w:i/>
          <w:color w:val="auto"/>
          <w:sz w:val="28"/>
          <w:szCs w:val="28"/>
          <w:u w:val="none"/>
        </w:rPr>
      </w:pPr>
    </w:p>
    <w:p w14:paraId="24FC0E20" w14:textId="77777777" w:rsidR="00FD70DE" w:rsidRDefault="00FD70DE" w:rsidP="00F02C29">
      <w:pPr>
        <w:spacing w:after="0" w:line="240" w:lineRule="auto"/>
        <w:rPr>
          <w:rStyle w:val="Hyperlink"/>
          <w:rFonts w:ascii="Arial" w:eastAsia="Arial" w:hAnsi="Arial" w:cs="Arial"/>
          <w:bCs/>
          <w:i/>
          <w:color w:val="auto"/>
          <w:sz w:val="28"/>
          <w:szCs w:val="28"/>
          <w:u w:val="none"/>
        </w:rPr>
      </w:pPr>
    </w:p>
    <w:p w14:paraId="20738081" w14:textId="59795E0F" w:rsidR="00FD70DE" w:rsidRDefault="00FD70DE"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Attendance for June 28</w:t>
      </w:r>
      <w:r w:rsidRPr="00FD70DE">
        <w:rPr>
          <w:rStyle w:val="Hyperlink"/>
          <w:rFonts w:ascii="Arial" w:eastAsia="Arial" w:hAnsi="Arial" w:cs="Arial"/>
          <w:bCs/>
          <w:i/>
          <w:color w:val="auto"/>
          <w:sz w:val="28"/>
          <w:szCs w:val="28"/>
          <w:u w:val="none"/>
          <w:vertAlign w:val="superscript"/>
        </w:rPr>
        <w:t>th</w:t>
      </w:r>
      <w:r>
        <w:rPr>
          <w:rStyle w:val="Hyperlink"/>
          <w:rFonts w:ascii="Arial" w:eastAsia="Arial" w:hAnsi="Arial" w:cs="Arial"/>
          <w:bCs/>
          <w:i/>
          <w:color w:val="auto"/>
          <w:sz w:val="28"/>
          <w:szCs w:val="28"/>
          <w:u w:val="none"/>
        </w:rPr>
        <w:t xml:space="preserve"> was 20 adults.</w:t>
      </w:r>
    </w:p>
    <w:p w14:paraId="2D2B26D4" w14:textId="77777777" w:rsidR="00FD70DE" w:rsidRDefault="00FD70DE" w:rsidP="00F02C29">
      <w:pPr>
        <w:spacing w:after="0" w:line="240" w:lineRule="auto"/>
        <w:rPr>
          <w:rStyle w:val="Hyperlink"/>
          <w:rFonts w:ascii="Arial" w:eastAsia="Arial" w:hAnsi="Arial" w:cs="Arial"/>
          <w:bCs/>
          <w:i/>
          <w:color w:val="auto"/>
          <w:sz w:val="28"/>
          <w:szCs w:val="28"/>
          <w:u w:val="none"/>
        </w:rPr>
      </w:pPr>
    </w:p>
    <w:p w14:paraId="0BD3C888" w14:textId="2E2EBCAF" w:rsidR="000A6654" w:rsidRDefault="008F510D"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5209646F" wp14:editId="3C3DE642">
            <wp:extent cx="5715000" cy="2009140"/>
            <wp:effectExtent l="0" t="0" r="0" b="0"/>
            <wp:docPr id="248717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17547" name="Picture 248717547"/>
                    <pic:cNvPicPr/>
                  </pic:nvPicPr>
                  <pic:blipFill>
                    <a:blip r:embed="rId11">
                      <a:extLst>
                        <a:ext uri="{28A0092B-C50C-407E-A947-70E740481C1C}">
                          <a14:useLocalDpi xmlns:a14="http://schemas.microsoft.com/office/drawing/2010/main" val="0"/>
                        </a:ext>
                      </a:extLst>
                    </a:blip>
                    <a:stretch>
                      <a:fillRect/>
                    </a:stretch>
                  </pic:blipFill>
                  <pic:spPr>
                    <a:xfrm>
                      <a:off x="0" y="0"/>
                      <a:ext cx="5715000" cy="2009140"/>
                    </a:xfrm>
                    <a:prstGeom prst="rect">
                      <a:avLst/>
                    </a:prstGeom>
                  </pic:spPr>
                </pic:pic>
              </a:graphicData>
            </a:graphic>
          </wp:inline>
        </w:drawing>
      </w:r>
    </w:p>
    <w:p w14:paraId="3E31783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6CC1A3C6" w14:textId="5C4AABE5" w:rsidR="000A6654" w:rsidRDefault="000A6654" w:rsidP="00F02C29">
      <w:pPr>
        <w:spacing w:after="0" w:line="240" w:lineRule="auto"/>
        <w:rPr>
          <w:rStyle w:val="Hyperlink"/>
          <w:rFonts w:ascii="Arial" w:eastAsia="Arial" w:hAnsi="Arial" w:cs="Arial"/>
          <w:bCs/>
          <w:i/>
          <w:color w:val="auto"/>
          <w:sz w:val="28"/>
          <w:szCs w:val="28"/>
          <w:u w:val="none"/>
        </w:rPr>
      </w:pPr>
    </w:p>
    <w:p w14:paraId="5D6EFD5D"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E2D6F9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27CEC289"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51AE1EA" w14:textId="77777777" w:rsidR="00F445A2" w:rsidRDefault="00F445A2" w:rsidP="00F02C29">
      <w:pPr>
        <w:spacing w:after="0" w:line="240" w:lineRule="auto"/>
        <w:rPr>
          <w:rStyle w:val="Hyperlink"/>
          <w:rFonts w:ascii="Arial" w:eastAsia="Arial" w:hAnsi="Arial" w:cs="Arial"/>
          <w:bCs/>
          <w:i/>
          <w:color w:val="auto"/>
          <w:sz w:val="28"/>
          <w:szCs w:val="28"/>
          <w:u w:val="none"/>
        </w:rPr>
      </w:pPr>
    </w:p>
    <w:p w14:paraId="488AB0E1" w14:textId="272054A5" w:rsidR="00F445A2" w:rsidRDefault="00F445A2" w:rsidP="00F02C29">
      <w:pPr>
        <w:spacing w:after="0" w:line="240" w:lineRule="auto"/>
        <w:rPr>
          <w:rStyle w:val="Hyperlink"/>
          <w:rFonts w:ascii="Arial" w:eastAsia="Arial" w:hAnsi="Arial" w:cs="Arial"/>
          <w:bCs/>
          <w:i/>
          <w:color w:val="auto"/>
          <w:sz w:val="28"/>
          <w:szCs w:val="28"/>
          <w:u w:val="none"/>
        </w:rPr>
      </w:pP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30025762" w14:textId="0F18711B" w:rsidR="00925B23" w:rsidRDefault="00925B23" w:rsidP="00DE6B45">
      <w:pPr>
        <w:spacing w:after="0" w:line="240" w:lineRule="auto"/>
        <w:rPr>
          <w:rStyle w:val="Hyperlink"/>
          <w:rFonts w:ascii="Arial" w:eastAsia="Arial" w:hAnsi="Arial" w:cs="Arial"/>
          <w:bCs/>
          <w:i/>
          <w:color w:val="auto"/>
          <w:sz w:val="28"/>
          <w:szCs w:val="28"/>
          <w:u w:val="none"/>
        </w:rPr>
      </w:pPr>
    </w:p>
    <w:p w14:paraId="5CD9B380"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6731A98C"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456F79E3"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056A45FB" w14:textId="77777777" w:rsidR="00925B23" w:rsidRDefault="00925B23" w:rsidP="00F02C29">
      <w:pPr>
        <w:spacing w:after="0" w:line="240" w:lineRule="auto"/>
        <w:rPr>
          <w:rStyle w:val="Hyperlink"/>
          <w:rFonts w:ascii="Arial" w:eastAsia="Arial" w:hAnsi="Arial" w:cs="Arial"/>
          <w:bCs/>
          <w:i/>
          <w:color w:val="auto"/>
          <w:sz w:val="28"/>
          <w:szCs w:val="28"/>
          <w:u w:val="none"/>
        </w:rPr>
      </w:pPr>
    </w:p>
    <w:bookmarkEnd w:id="0"/>
    <w:p w14:paraId="1B7BF4E4" w14:textId="2C211E69" w:rsidR="00D121B4" w:rsidRDefault="00D121B4" w:rsidP="00A94795">
      <w:pPr>
        <w:spacing w:after="0" w:line="240" w:lineRule="auto"/>
        <w:jc w:val="center"/>
        <w:rPr>
          <w:rFonts w:ascii="Arial" w:eastAsia="Arial" w:hAnsi="Arial" w:cs="Arial"/>
          <w:bCs/>
          <w:i/>
          <w:noProof/>
          <w:color w:val="auto"/>
          <w:sz w:val="28"/>
          <w:szCs w:val="28"/>
        </w:rPr>
      </w:pPr>
    </w:p>
    <w:p w14:paraId="75C18EB4" w14:textId="63B06331" w:rsidR="00883962" w:rsidRDefault="001114A4" w:rsidP="00A94795">
      <w:pPr>
        <w:spacing w:after="0" w:line="240" w:lineRule="auto"/>
        <w:jc w:val="center"/>
        <w:rPr>
          <w:rFonts w:ascii="Arial" w:eastAsia="Arial" w:hAnsi="Arial" w:cs="Arial"/>
          <w:bCs/>
          <w:i/>
          <w:noProof/>
          <w:color w:val="auto"/>
          <w:sz w:val="28"/>
          <w:szCs w:val="28"/>
        </w:rPr>
      </w:pPr>
      <w:r>
        <w:rPr>
          <w:rFonts w:ascii="Arial" w:eastAsia="Arial" w:hAnsi="Arial" w:cs="Arial"/>
          <w:bCs/>
          <w:i/>
          <w:noProof/>
          <w:color w:val="auto"/>
          <w:sz w:val="28"/>
          <w:szCs w:val="28"/>
        </w:rPr>
        <w:drawing>
          <wp:inline distT="0" distB="0" distL="0" distR="0" wp14:anchorId="00DA4737" wp14:editId="71588359">
            <wp:extent cx="5715000" cy="2543810"/>
            <wp:effectExtent l="0" t="0" r="0" b="8890"/>
            <wp:docPr id="572298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8394" name="Picture 572298394"/>
                    <pic:cNvPicPr/>
                  </pic:nvPicPr>
                  <pic:blipFill>
                    <a:blip r:embed="rId12">
                      <a:extLst>
                        <a:ext uri="{28A0092B-C50C-407E-A947-70E740481C1C}">
                          <a14:useLocalDpi xmlns:a14="http://schemas.microsoft.com/office/drawing/2010/main" val="0"/>
                        </a:ext>
                      </a:extLst>
                    </a:blip>
                    <a:stretch>
                      <a:fillRect/>
                    </a:stretch>
                  </pic:blipFill>
                  <pic:spPr>
                    <a:xfrm>
                      <a:off x="0" y="0"/>
                      <a:ext cx="5715000" cy="2543810"/>
                    </a:xfrm>
                    <a:prstGeom prst="rect">
                      <a:avLst/>
                    </a:prstGeom>
                  </pic:spPr>
                </pic:pic>
              </a:graphicData>
            </a:graphic>
          </wp:inline>
        </w:drawing>
      </w:r>
    </w:p>
    <w:p w14:paraId="47372AFD" w14:textId="5698CC0A"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4DBA7085"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w:t>
      </w:r>
      <w:r w:rsidR="00CC3C10">
        <w:rPr>
          <w:rFonts w:ascii="Arial" w:eastAsia="Arial" w:hAnsi="Arial" w:cs="Arial"/>
          <w:b/>
          <w:sz w:val="32"/>
          <w:szCs w:val="32"/>
        </w:rPr>
        <w:t xml:space="preserve">ly 5, </w:t>
      </w:r>
      <w:r w:rsidR="00CE5EC8">
        <w:rPr>
          <w:rFonts w:ascii="Arial" w:eastAsia="Arial" w:hAnsi="Arial" w:cs="Arial"/>
          <w:b/>
          <w:sz w:val="32"/>
          <w:szCs w:val="32"/>
        </w:rPr>
        <w:t>2026</w:t>
      </w:r>
    </w:p>
    <w:p w14:paraId="5170AE40" w14:textId="269440D1" w:rsidR="003324E7" w:rsidRDefault="00CC3C10" w:rsidP="00A94795">
      <w:pPr>
        <w:spacing w:after="0" w:line="240" w:lineRule="auto"/>
        <w:jc w:val="center"/>
        <w:rPr>
          <w:rFonts w:ascii="Arial" w:eastAsia="Arial" w:hAnsi="Arial" w:cs="Arial"/>
          <w:b/>
          <w:sz w:val="32"/>
          <w:szCs w:val="32"/>
        </w:rPr>
      </w:pPr>
      <w:r>
        <w:rPr>
          <w:rFonts w:ascii="Arial" w:eastAsia="Arial" w:hAnsi="Arial" w:cs="Arial"/>
          <w:b/>
          <w:sz w:val="32"/>
          <w:szCs w:val="32"/>
        </w:rPr>
        <w:t>Sixth</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E07C" w14:textId="77777777" w:rsidR="0044359C" w:rsidRDefault="0044359C" w:rsidP="000C3332">
      <w:pPr>
        <w:spacing w:after="0" w:line="240" w:lineRule="auto"/>
      </w:pPr>
      <w:r>
        <w:separator/>
      </w:r>
    </w:p>
  </w:endnote>
  <w:endnote w:type="continuationSeparator" w:id="0">
    <w:p w14:paraId="1D38FBF9" w14:textId="77777777" w:rsidR="0044359C" w:rsidRDefault="0044359C"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82A1" w14:textId="77777777" w:rsidR="0044359C" w:rsidRDefault="0044359C" w:rsidP="000C3332">
      <w:pPr>
        <w:spacing w:after="0" w:line="240" w:lineRule="auto"/>
      </w:pPr>
      <w:r>
        <w:separator/>
      </w:r>
    </w:p>
  </w:footnote>
  <w:footnote w:type="continuationSeparator" w:id="0">
    <w:p w14:paraId="1C560E0F" w14:textId="77777777" w:rsidR="0044359C" w:rsidRDefault="0044359C"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6654"/>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4A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1F7E31"/>
    <w:rsid w:val="00200F5A"/>
    <w:rsid w:val="0020196B"/>
    <w:rsid w:val="00202D50"/>
    <w:rsid w:val="00202D65"/>
    <w:rsid w:val="00203C07"/>
    <w:rsid w:val="00203F28"/>
    <w:rsid w:val="002052EB"/>
    <w:rsid w:val="00205C3F"/>
    <w:rsid w:val="00207C72"/>
    <w:rsid w:val="0021034D"/>
    <w:rsid w:val="00211F76"/>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4DD"/>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482"/>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35F5"/>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359C"/>
    <w:rsid w:val="00444073"/>
    <w:rsid w:val="00444778"/>
    <w:rsid w:val="00444A5F"/>
    <w:rsid w:val="0044569D"/>
    <w:rsid w:val="00445FAD"/>
    <w:rsid w:val="00446334"/>
    <w:rsid w:val="00446602"/>
    <w:rsid w:val="0045006B"/>
    <w:rsid w:val="00450841"/>
    <w:rsid w:val="00450DB9"/>
    <w:rsid w:val="0045117D"/>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27E88"/>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4BDD"/>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1A59"/>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2F9"/>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43C7"/>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4B10"/>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31"/>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272"/>
    <w:rsid w:val="008757B9"/>
    <w:rsid w:val="00880057"/>
    <w:rsid w:val="00880B3E"/>
    <w:rsid w:val="00882530"/>
    <w:rsid w:val="00883962"/>
    <w:rsid w:val="00885548"/>
    <w:rsid w:val="00886221"/>
    <w:rsid w:val="00886BC9"/>
    <w:rsid w:val="00886C5D"/>
    <w:rsid w:val="00890BC3"/>
    <w:rsid w:val="00891A83"/>
    <w:rsid w:val="008926E7"/>
    <w:rsid w:val="0089328E"/>
    <w:rsid w:val="0089385C"/>
    <w:rsid w:val="008A0ED7"/>
    <w:rsid w:val="008A2D43"/>
    <w:rsid w:val="008A34F6"/>
    <w:rsid w:val="008A397D"/>
    <w:rsid w:val="008A4050"/>
    <w:rsid w:val="008A6815"/>
    <w:rsid w:val="008A699C"/>
    <w:rsid w:val="008B0486"/>
    <w:rsid w:val="008B154A"/>
    <w:rsid w:val="008B1DD0"/>
    <w:rsid w:val="008B2F2A"/>
    <w:rsid w:val="008B3B57"/>
    <w:rsid w:val="008B40F1"/>
    <w:rsid w:val="008B445E"/>
    <w:rsid w:val="008B4BC6"/>
    <w:rsid w:val="008B4D05"/>
    <w:rsid w:val="008B4EA1"/>
    <w:rsid w:val="008B57F5"/>
    <w:rsid w:val="008B5F24"/>
    <w:rsid w:val="008B66DF"/>
    <w:rsid w:val="008B7549"/>
    <w:rsid w:val="008B79EC"/>
    <w:rsid w:val="008C07E1"/>
    <w:rsid w:val="008C0DEC"/>
    <w:rsid w:val="008C0E89"/>
    <w:rsid w:val="008C1D16"/>
    <w:rsid w:val="008C281B"/>
    <w:rsid w:val="008C2CD1"/>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510D"/>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0747"/>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0DE5"/>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5A09"/>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1927"/>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4493"/>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3C10"/>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1B4"/>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4015"/>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3675"/>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383F"/>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1F3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16AE"/>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5A2"/>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D70DE"/>
    <w:rsid w:val="00FE0068"/>
    <w:rsid w:val="00FE1CA2"/>
    <w:rsid w:val="00FE1CB6"/>
    <w:rsid w:val="00FE1CE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3</cp:revision>
  <cp:lastPrinted>2026-07-01T19:09:00Z</cp:lastPrinted>
  <dcterms:created xsi:type="dcterms:W3CDTF">2026-07-01T19:09:00Z</dcterms:created>
  <dcterms:modified xsi:type="dcterms:W3CDTF">2026-07-01T19:36:00Z</dcterms:modified>
</cp:coreProperties>
</file>