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16AD190E" w:rsidR="00EB1F31" w:rsidRDefault="00505F34"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September </w:t>
      </w:r>
      <w:r w:rsidR="00163DBD">
        <w:rPr>
          <w:rFonts w:ascii="Arial" w:eastAsia="Arial" w:hAnsi="Arial" w:cs="Arial"/>
          <w:b/>
          <w:sz w:val="28"/>
          <w:szCs w:val="28"/>
        </w:rPr>
        <w:t>20</w:t>
      </w:r>
      <w:r w:rsidR="00EB1F31">
        <w:rPr>
          <w:rFonts w:ascii="Arial" w:eastAsia="Arial" w:hAnsi="Arial" w:cs="Arial"/>
          <w:b/>
          <w:sz w:val="28"/>
          <w:szCs w:val="28"/>
        </w:rPr>
        <w:t>, 2026</w:t>
      </w:r>
    </w:p>
    <w:p w14:paraId="4EB2CC3E" w14:textId="67EA3FDE" w:rsidR="00740A66" w:rsidRDefault="00163DBD" w:rsidP="00062D04">
      <w:pPr>
        <w:widowControl w:val="0"/>
        <w:spacing w:after="0"/>
        <w:jc w:val="center"/>
        <w:rPr>
          <w:rFonts w:ascii="Arial" w:eastAsia="Arial" w:hAnsi="Arial" w:cs="Arial"/>
          <w:b/>
          <w:sz w:val="28"/>
          <w:szCs w:val="28"/>
        </w:rPr>
      </w:pPr>
      <w:r>
        <w:rPr>
          <w:rFonts w:ascii="Arial" w:eastAsia="Arial" w:hAnsi="Arial" w:cs="Arial"/>
          <w:b/>
          <w:sz w:val="28"/>
          <w:szCs w:val="28"/>
        </w:rPr>
        <w:t>Seventeenth</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4401AEF2" w14:textId="46725B1A" w:rsidR="003E5F93" w:rsidRPr="000C0E29" w:rsidRDefault="00163DBD" w:rsidP="00163DBD">
      <w:pPr>
        <w:widowControl w:val="0"/>
        <w:spacing w:after="0"/>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ab/>
      </w:r>
      <w:r>
        <w:rPr>
          <w:rFonts w:ascii="Arial" w:eastAsia="Arial" w:hAnsi="Arial" w:cs="Arial"/>
          <w:i/>
          <w:sz w:val="24"/>
          <w:szCs w:val="24"/>
        </w:rPr>
        <w:t xml:space="preserve">*Indicates all who can, please stand  </w:t>
      </w:r>
    </w:p>
    <w:p w14:paraId="0FA14EA9" w14:textId="7F351727" w:rsidR="003E5F93" w:rsidRDefault="003E5F93" w:rsidP="003E5F93">
      <w:pPr>
        <w:widowControl w:val="0"/>
        <w:spacing w:after="0" w:line="216" w:lineRule="auto"/>
        <w:rPr>
          <w:rFonts w:ascii="Arial" w:eastAsia="Arial" w:hAnsi="Arial" w:cs="Arial"/>
          <w:b/>
          <w:sz w:val="24"/>
          <w:szCs w:val="24"/>
        </w:rPr>
      </w:pPr>
    </w:p>
    <w:p w14:paraId="2F3671CA" w14:textId="6FBFBCFA" w:rsidR="00E544E7" w:rsidRDefault="0029333E" w:rsidP="00EB1F31">
      <w:pPr>
        <w:widowControl w:val="0"/>
        <w:spacing w:after="0" w:line="216" w:lineRule="auto"/>
        <w:rPr>
          <w:rFonts w:ascii="Arial" w:eastAsia="Arial" w:hAnsi="Arial" w:cs="Arial"/>
          <w:b/>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163DBD">
        <w:rPr>
          <w:rFonts w:ascii="Arial" w:eastAsia="Arial" w:hAnsi="Arial" w:cs="Arial"/>
          <w:b/>
          <w:sz w:val="24"/>
          <w:szCs w:val="24"/>
        </w:rPr>
        <w:t>Meditation</w:t>
      </w:r>
      <w:r w:rsidR="00E544E7">
        <w:rPr>
          <w:rFonts w:ascii="Arial" w:eastAsia="Arial" w:hAnsi="Arial" w:cs="Arial"/>
          <w:b/>
          <w:sz w:val="24"/>
          <w:szCs w:val="24"/>
        </w:rPr>
        <w:t>”</w:t>
      </w:r>
      <w:r w:rsidR="00E544E7">
        <w:rPr>
          <w:rFonts w:ascii="Arial" w:eastAsia="Arial" w:hAnsi="Arial" w:cs="Arial"/>
          <w:b/>
          <w:sz w:val="24"/>
          <w:szCs w:val="24"/>
        </w:rPr>
        <w:tab/>
      </w:r>
      <w:r w:rsidR="00E544E7">
        <w:rPr>
          <w:rFonts w:ascii="Arial" w:eastAsia="Arial" w:hAnsi="Arial" w:cs="Arial"/>
          <w:b/>
          <w:sz w:val="24"/>
          <w:szCs w:val="24"/>
        </w:rPr>
        <w:tab/>
      </w:r>
      <w:r w:rsidR="00163DBD">
        <w:rPr>
          <w:rFonts w:ascii="Arial" w:eastAsia="Arial" w:hAnsi="Arial" w:cs="Arial"/>
          <w:b/>
          <w:sz w:val="24"/>
          <w:szCs w:val="24"/>
        </w:rPr>
        <w:t>Clarke</w:t>
      </w:r>
    </w:p>
    <w:p w14:paraId="0541BE86" w14:textId="77777777" w:rsidR="00163DBD" w:rsidRDefault="00163DBD" w:rsidP="00EB1F31">
      <w:pPr>
        <w:widowControl w:val="0"/>
        <w:spacing w:after="0" w:line="216" w:lineRule="auto"/>
        <w:rPr>
          <w:rFonts w:ascii="Arial" w:eastAsia="Arial" w:hAnsi="Arial" w:cs="Arial"/>
          <w:b/>
          <w:bCs/>
          <w:sz w:val="24"/>
          <w:szCs w:val="24"/>
        </w:rPr>
      </w:pPr>
    </w:p>
    <w:p w14:paraId="14F781DA" w14:textId="7878B71A" w:rsidR="00C76388" w:rsidRDefault="00163DBD" w:rsidP="00EB1F31">
      <w:pPr>
        <w:widowControl w:val="0"/>
        <w:spacing w:after="0" w:line="216" w:lineRule="auto"/>
        <w:rPr>
          <w:rFonts w:ascii="Arial" w:eastAsia="Arial" w:hAnsi="Arial" w:cs="Arial"/>
          <w:b/>
          <w:bCs/>
          <w:sz w:val="24"/>
          <w:szCs w:val="24"/>
        </w:rPr>
      </w:pPr>
      <w:r>
        <w:rPr>
          <w:rFonts w:ascii="Arial" w:eastAsia="Arial" w:hAnsi="Arial" w:cs="Arial"/>
          <w:b/>
          <w:bCs/>
          <w:sz w:val="24"/>
          <w:szCs w:val="24"/>
        </w:rPr>
        <w:t>*</w:t>
      </w:r>
      <w:r w:rsidR="00495106">
        <w:rPr>
          <w:rFonts w:ascii="Arial" w:eastAsia="Arial" w:hAnsi="Arial" w:cs="Arial"/>
          <w:b/>
          <w:bCs/>
          <w:sz w:val="24"/>
          <w:szCs w:val="24"/>
        </w:rPr>
        <w:t>Call to Worship</w:t>
      </w:r>
    </w:p>
    <w:p w14:paraId="63DA57DA" w14:textId="77777777" w:rsidR="00163DBD" w:rsidRDefault="00163DBD" w:rsidP="00163DBD">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God breathed life into human beings made in God’s image.</w:t>
      </w:r>
    </w:p>
    <w:p w14:paraId="4A69285A" w14:textId="77777777" w:rsidR="00163DBD" w:rsidRDefault="00163DBD" w:rsidP="00163DBD">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We remember. So let’s give God the glory!</w:t>
      </w:r>
    </w:p>
    <w:p w14:paraId="3F3DDC96" w14:textId="77777777" w:rsidR="00163DBD" w:rsidRDefault="00163DBD" w:rsidP="00163DBD">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God called Moses to lead God’s people out of slavery</w:t>
      </w:r>
    </w:p>
    <w:p w14:paraId="434442CE" w14:textId="77777777" w:rsidR="00163DBD" w:rsidRDefault="00163DBD" w:rsidP="00163DBD">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We remember. So let’s give God the glory!</w:t>
      </w:r>
    </w:p>
    <w:p w14:paraId="2CC3AA49" w14:textId="77777777" w:rsidR="00163DBD" w:rsidRDefault="00163DBD" w:rsidP="00163DBD">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God, like a pillar of clouds led the people through the sea to freedom.</w:t>
      </w:r>
    </w:p>
    <w:p w14:paraId="69687700" w14:textId="77777777" w:rsidR="00163DBD" w:rsidRDefault="00163DBD" w:rsidP="00163DBD">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We remember. So let’s give God the glory!</w:t>
      </w:r>
    </w:p>
    <w:p w14:paraId="67AA3BF3" w14:textId="77777777" w:rsidR="00163DBD" w:rsidRDefault="00163DBD" w:rsidP="00163DBD">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God gives us a way when there seems to be no way.</w:t>
      </w:r>
    </w:p>
    <w:p w14:paraId="08CACA46" w14:textId="77777777" w:rsidR="00163DBD" w:rsidRDefault="00163DBD" w:rsidP="00163DBD">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We remember. So we worship today.</w:t>
      </w:r>
    </w:p>
    <w:p w14:paraId="66BE8F9B" w14:textId="77777777" w:rsidR="00163DBD" w:rsidRPr="008D5B1D" w:rsidRDefault="00163DBD" w:rsidP="00163DBD">
      <w:pPr>
        <w:widowControl w:val="0"/>
        <w:spacing w:after="0" w:line="240" w:lineRule="auto"/>
        <w:ind w:right="14"/>
        <w:jc w:val="both"/>
        <w:rPr>
          <w:rFonts w:ascii="Arial" w:eastAsia="Arial" w:hAnsi="Arial" w:cs="Arial"/>
          <w:b/>
          <w:sz w:val="24"/>
          <w:szCs w:val="24"/>
        </w:rPr>
      </w:pPr>
    </w:p>
    <w:p w14:paraId="379825A5" w14:textId="7D8DD873" w:rsidR="00163DBD" w:rsidRDefault="00163DBD" w:rsidP="00163DBD">
      <w:pPr>
        <w:spacing w:after="0" w:line="216" w:lineRule="auto"/>
        <w:rPr>
          <w:rFonts w:ascii="Arial" w:eastAsia="Arial" w:hAnsi="Arial" w:cs="Arial"/>
          <w:b/>
          <w:bCs/>
          <w:sz w:val="24"/>
          <w:szCs w:val="24"/>
        </w:rPr>
      </w:pPr>
      <w:r>
        <w:rPr>
          <w:rFonts w:ascii="Arial" w:eastAsia="Arial" w:hAnsi="Arial" w:cs="Arial"/>
          <w:b/>
          <w:bCs/>
          <w:sz w:val="24"/>
          <w:szCs w:val="24"/>
        </w:rPr>
        <w:t>*Opening Hymn:</w:t>
      </w:r>
      <w:r>
        <w:rPr>
          <w:rFonts w:ascii="Arial" w:eastAsia="Arial" w:hAnsi="Arial" w:cs="Arial"/>
          <w:b/>
          <w:bCs/>
          <w:sz w:val="24"/>
          <w:szCs w:val="24"/>
        </w:rPr>
        <w:tab/>
        <w:t>“</w:t>
      </w:r>
      <w:r w:rsidR="00920F4E">
        <w:rPr>
          <w:rFonts w:ascii="Arial" w:eastAsia="Arial" w:hAnsi="Arial" w:cs="Arial"/>
          <w:b/>
          <w:bCs/>
          <w:sz w:val="24"/>
          <w:szCs w:val="24"/>
        </w:rPr>
        <w:t>We Gather Together</w:t>
      </w:r>
      <w:r>
        <w:rPr>
          <w:rFonts w:ascii="Arial" w:eastAsia="Arial" w:hAnsi="Arial" w:cs="Arial"/>
          <w:b/>
          <w:bCs/>
          <w:sz w:val="24"/>
          <w:szCs w:val="24"/>
        </w:rPr>
        <w:t>”</w:t>
      </w:r>
      <w:r>
        <w:rPr>
          <w:rFonts w:ascii="Arial" w:eastAsia="Arial" w:hAnsi="Arial" w:cs="Arial"/>
          <w:b/>
          <w:bCs/>
          <w:sz w:val="24"/>
          <w:szCs w:val="24"/>
        </w:rPr>
        <w:tab/>
        <w:t xml:space="preserve"> No.   </w:t>
      </w:r>
      <w:r w:rsidR="00920F4E">
        <w:rPr>
          <w:rFonts w:ascii="Arial" w:eastAsia="Arial" w:hAnsi="Arial" w:cs="Arial"/>
          <w:b/>
          <w:bCs/>
          <w:sz w:val="24"/>
          <w:szCs w:val="24"/>
        </w:rPr>
        <w:t>276</w:t>
      </w:r>
    </w:p>
    <w:p w14:paraId="62E8F9D7" w14:textId="77777777" w:rsidR="00163DBD" w:rsidRDefault="00163DBD" w:rsidP="00163DBD">
      <w:pPr>
        <w:spacing w:after="0" w:line="216" w:lineRule="auto"/>
        <w:rPr>
          <w:rFonts w:ascii="Arial" w:eastAsia="Arial" w:hAnsi="Arial" w:cs="Arial"/>
          <w:b/>
          <w:bCs/>
          <w:sz w:val="24"/>
          <w:szCs w:val="24"/>
        </w:rPr>
      </w:pPr>
      <w:r>
        <w:rPr>
          <w:rFonts w:ascii="Arial" w:eastAsia="Arial" w:hAnsi="Arial" w:cs="Arial"/>
          <w:b/>
          <w:bCs/>
          <w:sz w:val="24"/>
          <w:szCs w:val="24"/>
        </w:rPr>
        <w:tab/>
      </w:r>
    </w:p>
    <w:p w14:paraId="1EC59136" w14:textId="2D60DDB6" w:rsidR="00163DBD" w:rsidRDefault="00163DBD" w:rsidP="00163DBD">
      <w:pPr>
        <w:spacing w:after="0" w:line="216" w:lineRule="auto"/>
        <w:ind w:left="720" w:hanging="720"/>
        <w:jc w:val="both"/>
        <w:rPr>
          <w:rFonts w:ascii="Arial" w:eastAsia="Arial" w:hAnsi="Arial" w:cs="Arial"/>
          <w:bCs/>
          <w:sz w:val="24"/>
          <w:szCs w:val="24"/>
        </w:rPr>
      </w:pPr>
      <w:bookmarkStart w:id="1" w:name="_30j0zll" w:colFirst="0" w:colLast="0"/>
      <w:bookmarkEnd w:id="1"/>
      <w:r>
        <w:rPr>
          <w:rFonts w:ascii="Arial" w:eastAsia="Arial" w:hAnsi="Arial" w:cs="Arial"/>
          <w:b/>
          <w:sz w:val="24"/>
          <w:szCs w:val="24"/>
        </w:rPr>
        <w:t xml:space="preserve">*Opening Prayer </w:t>
      </w:r>
    </w:p>
    <w:p w14:paraId="1C6091DF" w14:textId="77777777" w:rsidR="00163DBD" w:rsidRDefault="00163DBD" w:rsidP="00163DBD">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O God, turn our faces, our voices and our lives toward you, so that we might know goodness, receive what we most need and share the gifts of life with others. Amen.</w:t>
      </w:r>
    </w:p>
    <w:p w14:paraId="3FC8D5E7" w14:textId="77777777" w:rsidR="00163DBD" w:rsidRDefault="00163DBD" w:rsidP="00163DBD">
      <w:pPr>
        <w:widowControl w:val="0"/>
        <w:spacing w:after="0" w:line="216" w:lineRule="auto"/>
        <w:ind w:right="16"/>
        <w:jc w:val="both"/>
        <w:rPr>
          <w:rFonts w:ascii="Arial" w:eastAsia="Arial" w:hAnsi="Arial" w:cs="Arial"/>
          <w:b/>
          <w:sz w:val="24"/>
          <w:szCs w:val="24"/>
        </w:rPr>
      </w:pPr>
    </w:p>
    <w:p w14:paraId="16C2DA1C" w14:textId="0AF5EEA5" w:rsidR="00163DBD" w:rsidRDefault="00163DBD" w:rsidP="00163DBD">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w:t>
      </w:r>
      <w:r w:rsidRPr="00B0730F">
        <w:rPr>
          <w:rFonts w:ascii="Arial" w:eastAsia="Arial" w:hAnsi="Arial" w:cs="Arial"/>
          <w:b/>
          <w:sz w:val="24"/>
          <w:szCs w:val="24"/>
        </w:rPr>
        <w:t>Prayer of Confession</w:t>
      </w:r>
    </w:p>
    <w:p w14:paraId="4C3619D2" w14:textId="2A8AFA5C" w:rsidR="00163DBD" w:rsidRDefault="00163DBD" w:rsidP="00163DBD">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O God, when we are afraid of what lies ahead and want to go back to the old ways instead of seeking your new way with us, forgive us. When we complain, when we blame others, forgive us. When we have more than enough and want even more, forgive us. When we forget your goodness</w:t>
      </w:r>
      <w:r w:rsidR="000F436E">
        <w:rPr>
          <w:rFonts w:ascii="Arial" w:eastAsia="Arial" w:hAnsi="Arial" w:cs="Arial"/>
          <w:b/>
          <w:sz w:val="24"/>
          <w:szCs w:val="24"/>
        </w:rPr>
        <w:t>, f</w:t>
      </w:r>
      <w:r>
        <w:rPr>
          <w:rFonts w:ascii="Arial" w:eastAsia="Arial" w:hAnsi="Arial" w:cs="Arial"/>
          <w:b/>
          <w:sz w:val="24"/>
          <w:szCs w:val="24"/>
        </w:rPr>
        <w:t>orgive us and open ourselves to you. Our hands are open to receive your gifts. Amen.</w:t>
      </w:r>
    </w:p>
    <w:p w14:paraId="5289693A" w14:textId="77777777" w:rsidR="00163DBD" w:rsidRDefault="00163DBD" w:rsidP="00163DBD">
      <w:pPr>
        <w:shd w:val="clear" w:color="auto" w:fill="FFFFFF"/>
        <w:spacing w:after="0" w:line="216" w:lineRule="auto"/>
        <w:rPr>
          <w:rFonts w:ascii="Arial" w:eastAsia="Arial" w:hAnsi="Arial" w:cs="Arial"/>
          <w:b/>
          <w:sz w:val="24"/>
          <w:szCs w:val="24"/>
        </w:rPr>
      </w:pPr>
    </w:p>
    <w:p w14:paraId="1D7B3D5C" w14:textId="3B9AD1E6"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51ED64A5" w14:textId="29192944" w:rsidR="008A4DBA" w:rsidRDefault="008A4DBA" w:rsidP="00886C5D">
      <w:pPr>
        <w:spacing w:after="0"/>
        <w:rPr>
          <w:rFonts w:ascii="Arial" w:eastAsia="Arial" w:hAnsi="Arial" w:cs="Arial"/>
          <w:b/>
          <w:sz w:val="24"/>
          <w:szCs w:val="24"/>
        </w:rPr>
      </w:pPr>
      <w:bookmarkStart w:id="2" w:name="_Hlk116980568"/>
      <w:bookmarkStart w:id="3" w:name="_Hlk116980385"/>
      <w:bookmarkStart w:id="4" w:name="_Hlk109828705"/>
    </w:p>
    <w:p w14:paraId="734A8E3F" w14:textId="77777777" w:rsidR="00163DBD" w:rsidRDefault="00163DBD" w:rsidP="00163DBD">
      <w:pPr>
        <w:spacing w:after="0"/>
        <w:rPr>
          <w:rFonts w:ascii="Arial" w:eastAsia="Arial" w:hAnsi="Arial" w:cs="Arial"/>
          <w:b/>
          <w:sz w:val="24"/>
          <w:szCs w:val="24"/>
        </w:rPr>
      </w:pPr>
      <w:r>
        <w:rPr>
          <w:rFonts w:ascii="Arial" w:eastAsia="Arial" w:hAnsi="Arial" w:cs="Arial"/>
          <w:b/>
          <w:sz w:val="24"/>
          <w:szCs w:val="24"/>
        </w:rPr>
        <w:t>Scripture readings:   Exodus 16: 2-15</w:t>
      </w:r>
      <w:r>
        <w:rPr>
          <w:rFonts w:ascii="Arial" w:eastAsia="Arial" w:hAnsi="Arial" w:cs="Arial"/>
          <w:b/>
          <w:sz w:val="24"/>
          <w:szCs w:val="24"/>
        </w:rPr>
        <w:tab/>
      </w:r>
      <w:r>
        <w:rPr>
          <w:rFonts w:ascii="Arial" w:eastAsia="Arial" w:hAnsi="Arial" w:cs="Arial"/>
          <w:b/>
          <w:sz w:val="24"/>
          <w:szCs w:val="24"/>
        </w:rPr>
        <w:tab/>
        <w:t>Matthew 20: 1-16</w:t>
      </w:r>
    </w:p>
    <w:p w14:paraId="0E3FF14A" w14:textId="77777777" w:rsidR="00163DBD" w:rsidRDefault="00163DBD" w:rsidP="00163DBD">
      <w:pPr>
        <w:spacing w:after="0"/>
        <w:rPr>
          <w:rFonts w:ascii="Arial" w:hAnsi="Arial" w:cs="Arial"/>
          <w:b/>
          <w:bCs/>
          <w:color w:val="auto"/>
          <w:sz w:val="24"/>
          <w:szCs w:val="24"/>
        </w:rPr>
      </w:pPr>
    </w:p>
    <w:p w14:paraId="461854A9" w14:textId="77777777" w:rsidR="00163DBD" w:rsidRDefault="00163DBD" w:rsidP="00163DBD">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“Grumble, Grumble, Grumble”</w:t>
      </w:r>
    </w:p>
    <w:p w14:paraId="2E74BAC0" w14:textId="77777777" w:rsidR="00163DBD" w:rsidRPr="00570C26" w:rsidRDefault="00163DBD" w:rsidP="00163DBD">
      <w:pPr>
        <w:spacing w:after="0"/>
        <w:rPr>
          <w:rFonts w:ascii="Arial" w:hAnsi="Arial" w:cs="Arial"/>
          <w:b/>
          <w:bCs/>
          <w:color w:val="auto"/>
          <w:sz w:val="24"/>
          <w:szCs w:val="24"/>
        </w:rPr>
      </w:pPr>
    </w:p>
    <w:p w14:paraId="1E003074" w14:textId="210F6D9A" w:rsidR="008B60BC" w:rsidRDefault="00505F34"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 xml:space="preserve">Hymn: </w:t>
      </w:r>
      <w:r w:rsidR="00383F02">
        <w:rPr>
          <w:rFonts w:ascii="Arial" w:eastAsia="Arial" w:hAnsi="Arial" w:cs="Arial"/>
          <w:b/>
          <w:sz w:val="24"/>
          <w:szCs w:val="24"/>
        </w:rPr>
        <w:tab/>
      </w:r>
      <w:r w:rsidR="00AB7200">
        <w:rPr>
          <w:rFonts w:ascii="Arial" w:eastAsia="Arial" w:hAnsi="Arial" w:cs="Arial"/>
          <w:b/>
          <w:sz w:val="24"/>
          <w:szCs w:val="24"/>
        </w:rPr>
        <w:t>“</w:t>
      </w:r>
      <w:r w:rsidR="00920F4E">
        <w:rPr>
          <w:rFonts w:ascii="Arial" w:eastAsia="Arial" w:hAnsi="Arial" w:cs="Arial"/>
          <w:b/>
          <w:sz w:val="24"/>
          <w:szCs w:val="24"/>
        </w:rPr>
        <w:t>Lead On, O Cloud of Presence</w:t>
      </w:r>
      <w:r w:rsidR="00AB7200">
        <w:rPr>
          <w:rFonts w:ascii="Arial" w:eastAsia="Arial" w:hAnsi="Arial" w:cs="Arial"/>
          <w:b/>
          <w:sz w:val="24"/>
          <w:szCs w:val="24"/>
        </w:rPr>
        <w:t>”</w:t>
      </w:r>
      <w:r w:rsidR="00AB7200">
        <w:rPr>
          <w:rFonts w:ascii="Arial" w:eastAsia="Arial" w:hAnsi="Arial" w:cs="Arial"/>
          <w:b/>
          <w:sz w:val="24"/>
          <w:szCs w:val="24"/>
        </w:rPr>
        <w:tab/>
      </w:r>
      <w:r w:rsidR="00920F4E">
        <w:rPr>
          <w:rFonts w:ascii="Arial" w:eastAsia="Arial" w:hAnsi="Arial" w:cs="Arial"/>
          <w:b/>
          <w:sz w:val="24"/>
          <w:szCs w:val="24"/>
        </w:rPr>
        <w:t>No. 633</w:t>
      </w:r>
      <w:r w:rsidR="00AB7200">
        <w:rPr>
          <w:rFonts w:ascii="Arial" w:eastAsia="Arial" w:hAnsi="Arial" w:cs="Arial"/>
          <w:b/>
          <w:sz w:val="24"/>
          <w:szCs w:val="24"/>
        </w:rPr>
        <w:tab/>
      </w:r>
    </w:p>
    <w:p w14:paraId="69EF15C8" w14:textId="77777777" w:rsidR="00505F34" w:rsidRDefault="00505F34" w:rsidP="00B40830">
      <w:pPr>
        <w:shd w:val="clear" w:color="auto" w:fill="FFFFFF"/>
        <w:spacing w:after="0" w:line="216" w:lineRule="auto"/>
        <w:rPr>
          <w:rFonts w:ascii="Arial" w:eastAsia="Arial" w:hAnsi="Arial" w:cs="Arial"/>
          <w:b/>
          <w:sz w:val="24"/>
          <w:szCs w:val="24"/>
        </w:rPr>
      </w:pPr>
    </w:p>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7AEDD3E9" w14:textId="23BEAFA6" w:rsidR="00163DBD" w:rsidRDefault="00163DBD" w:rsidP="00163DBD">
      <w:pPr>
        <w:spacing w:after="0" w:line="240" w:lineRule="auto"/>
        <w:ind w:left="720" w:hanging="720"/>
        <w:jc w:val="both"/>
        <w:rPr>
          <w:rFonts w:ascii="Arial" w:eastAsia="Arial" w:hAnsi="Arial" w:cs="Arial"/>
          <w:b/>
          <w:sz w:val="24"/>
          <w:szCs w:val="24"/>
        </w:rPr>
      </w:pPr>
      <w:bookmarkStart w:id="5"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6" w:name="_Hlk116980478"/>
    </w:p>
    <w:bookmarkEnd w:id="6"/>
    <w:p w14:paraId="10E79718" w14:textId="77777777" w:rsidR="00163DBD" w:rsidRDefault="00163DBD" w:rsidP="00163DBD">
      <w:pPr>
        <w:spacing w:after="0" w:line="240" w:lineRule="auto"/>
        <w:rPr>
          <w:rFonts w:ascii="Arial" w:eastAsia="Arial" w:hAnsi="Arial" w:cs="Arial"/>
          <w:b/>
          <w:sz w:val="24"/>
          <w:szCs w:val="24"/>
        </w:rPr>
      </w:pPr>
      <w:r>
        <w:rPr>
          <w:rFonts w:ascii="Arial" w:eastAsia="Arial" w:hAnsi="Arial" w:cs="Arial"/>
          <w:b/>
          <w:sz w:val="24"/>
          <w:szCs w:val="24"/>
        </w:rPr>
        <w:t>We offer you these gifts, O God, trusting that when added to the bounty of your love, they can make a difference in our world. O God, we trust in your spirit to strengthen and sustain us, as we strive to live in the light of your grace. Amen.</w:t>
      </w:r>
    </w:p>
    <w:p w14:paraId="1F9C3A87" w14:textId="77777777" w:rsidR="00163DBD" w:rsidRDefault="00163DBD" w:rsidP="00163DBD">
      <w:pPr>
        <w:spacing w:after="0" w:line="240" w:lineRule="auto"/>
        <w:rPr>
          <w:rFonts w:ascii="Arial" w:eastAsia="Arial" w:hAnsi="Arial" w:cs="Arial"/>
          <w:b/>
          <w:sz w:val="24"/>
          <w:szCs w:val="24"/>
        </w:rPr>
      </w:pPr>
    </w:p>
    <w:p w14:paraId="477E1978" w14:textId="3308BD08" w:rsidR="00163DBD" w:rsidRDefault="00163DBD" w:rsidP="00163DBD">
      <w:pPr>
        <w:spacing w:after="0" w:line="240" w:lineRule="auto"/>
        <w:rPr>
          <w:rFonts w:ascii="Arial" w:eastAsia="Arial" w:hAnsi="Arial" w:cs="Arial"/>
          <w:b/>
          <w:sz w:val="24"/>
          <w:szCs w:val="24"/>
        </w:rPr>
      </w:pPr>
      <w:r>
        <w:rPr>
          <w:rFonts w:ascii="Arial" w:eastAsia="Arial" w:hAnsi="Arial" w:cs="Arial"/>
          <w:b/>
          <w:sz w:val="24"/>
          <w:szCs w:val="24"/>
        </w:rPr>
        <w:t>*Closing Hymn:</w:t>
      </w:r>
      <w:r>
        <w:rPr>
          <w:rFonts w:ascii="Arial" w:eastAsia="Arial" w:hAnsi="Arial" w:cs="Arial"/>
          <w:b/>
          <w:sz w:val="24"/>
          <w:szCs w:val="24"/>
        </w:rPr>
        <w:tab/>
        <w:t>“</w:t>
      </w:r>
      <w:r w:rsidR="00ED4921">
        <w:rPr>
          <w:rFonts w:ascii="Arial" w:eastAsia="Arial" w:hAnsi="Arial" w:cs="Arial"/>
          <w:b/>
          <w:sz w:val="24"/>
          <w:szCs w:val="24"/>
        </w:rPr>
        <w:t>Glori</w:t>
      </w:r>
      <w:r w:rsidR="000F436E">
        <w:rPr>
          <w:rFonts w:ascii="Arial" w:eastAsia="Arial" w:hAnsi="Arial" w:cs="Arial"/>
          <w:b/>
          <w:sz w:val="24"/>
          <w:szCs w:val="24"/>
        </w:rPr>
        <w:t>o</w:t>
      </w:r>
      <w:r w:rsidR="00ED4921">
        <w:rPr>
          <w:rFonts w:ascii="Arial" w:eastAsia="Arial" w:hAnsi="Arial" w:cs="Arial"/>
          <w:b/>
          <w:sz w:val="24"/>
          <w:szCs w:val="24"/>
        </w:rPr>
        <w:t>us Things of Thee Are Spoken</w:t>
      </w:r>
      <w:r>
        <w:rPr>
          <w:rFonts w:ascii="Arial" w:eastAsia="Arial" w:hAnsi="Arial" w:cs="Arial"/>
          <w:b/>
          <w:sz w:val="24"/>
          <w:szCs w:val="24"/>
        </w:rPr>
        <w:t>”</w:t>
      </w:r>
      <w:r>
        <w:rPr>
          <w:rFonts w:ascii="Arial" w:eastAsia="Arial" w:hAnsi="Arial" w:cs="Arial"/>
          <w:b/>
          <w:sz w:val="24"/>
          <w:szCs w:val="24"/>
        </w:rPr>
        <w:tab/>
      </w:r>
      <w:r w:rsidR="00ED4921">
        <w:rPr>
          <w:rFonts w:ascii="Arial" w:eastAsia="Arial" w:hAnsi="Arial" w:cs="Arial"/>
          <w:b/>
          <w:sz w:val="24"/>
          <w:szCs w:val="24"/>
        </w:rPr>
        <w:t xml:space="preserve">  </w:t>
      </w:r>
      <w:r>
        <w:rPr>
          <w:rFonts w:ascii="Arial" w:eastAsia="Arial" w:hAnsi="Arial" w:cs="Arial"/>
          <w:b/>
          <w:sz w:val="24"/>
          <w:szCs w:val="24"/>
        </w:rPr>
        <w:t xml:space="preserve">No.  </w:t>
      </w:r>
      <w:r w:rsidR="00ED4921">
        <w:rPr>
          <w:rFonts w:ascii="Arial" w:eastAsia="Arial" w:hAnsi="Arial" w:cs="Arial"/>
          <w:b/>
          <w:sz w:val="24"/>
          <w:szCs w:val="24"/>
        </w:rPr>
        <w:t>709</w:t>
      </w:r>
    </w:p>
    <w:p w14:paraId="4BA3F4EC" w14:textId="77777777" w:rsidR="00163DBD" w:rsidRDefault="00163DBD" w:rsidP="00163DBD">
      <w:pPr>
        <w:spacing w:after="0" w:line="240" w:lineRule="auto"/>
        <w:rPr>
          <w:rFonts w:ascii="Arial" w:eastAsia="Arial" w:hAnsi="Arial" w:cs="Arial"/>
          <w:b/>
          <w:sz w:val="24"/>
          <w:szCs w:val="24"/>
        </w:rPr>
      </w:pPr>
    </w:p>
    <w:p w14:paraId="6BF7E3E3" w14:textId="77777777" w:rsidR="00163DBD" w:rsidRDefault="00163DBD" w:rsidP="00163DBD">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1FEE79B9" w14:textId="77777777" w:rsidR="00163DBD"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We have been fed by the stories of faith</w:t>
      </w:r>
    </w:p>
    <w:p w14:paraId="1AC0643C" w14:textId="77777777" w:rsidR="00163DBD"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turn our faces into the uncertain places so we may know God.</w:t>
      </w:r>
    </w:p>
    <w:p w14:paraId="61D203D9" w14:textId="77777777" w:rsidR="00163DBD"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We have been sustained in the rituals of community.</w:t>
      </w:r>
    </w:p>
    <w:p w14:paraId="50EA828F" w14:textId="77777777" w:rsidR="00163DBD"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color w:val="auto"/>
          <w:sz w:val="24"/>
          <w:szCs w:val="24"/>
        </w:rPr>
      </w:pPr>
      <w:r>
        <w:rPr>
          <w:rFonts w:ascii="Arial" w:eastAsia="Times New Roman" w:hAnsi="Arial" w:cs="Arial"/>
          <w:b/>
          <w:bCs/>
          <w:color w:val="auto"/>
          <w:sz w:val="24"/>
          <w:szCs w:val="24"/>
        </w:rPr>
        <w:t>W</w:t>
      </w:r>
      <w:r>
        <w:rPr>
          <w:rFonts w:ascii="Arial" w:eastAsia="Times New Roman" w:hAnsi="Arial" w:cs="Arial"/>
          <w:b/>
          <w:color w:val="auto"/>
          <w:sz w:val="24"/>
          <w:szCs w:val="24"/>
        </w:rPr>
        <w:t>e turn our lives back to the God of plenty.</w:t>
      </w:r>
    </w:p>
    <w:p w14:paraId="4F9F82E9" w14:textId="77777777" w:rsidR="00163DBD"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Cs/>
          <w:color w:val="auto"/>
          <w:sz w:val="24"/>
          <w:szCs w:val="24"/>
        </w:rPr>
      </w:pPr>
      <w:r>
        <w:rPr>
          <w:rFonts w:ascii="Arial" w:eastAsia="Times New Roman" w:hAnsi="Arial" w:cs="Arial"/>
          <w:bCs/>
          <w:color w:val="auto"/>
          <w:sz w:val="24"/>
          <w:szCs w:val="24"/>
        </w:rPr>
        <w:t>May the God of bread and justice accompany us.</w:t>
      </w:r>
    </w:p>
    <w:p w14:paraId="356E121E" w14:textId="77777777" w:rsidR="00163DBD" w:rsidRPr="00566E07"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color w:val="auto"/>
          <w:sz w:val="24"/>
          <w:szCs w:val="24"/>
        </w:rPr>
      </w:pPr>
      <w:r>
        <w:rPr>
          <w:rFonts w:ascii="Arial" w:eastAsia="Times New Roman" w:hAnsi="Arial" w:cs="Arial"/>
          <w:b/>
          <w:color w:val="auto"/>
          <w:sz w:val="24"/>
          <w:szCs w:val="24"/>
        </w:rPr>
        <w:t>May the Spirit surround us with hope as we walk the way of Christ. Amen.</w:t>
      </w:r>
    </w:p>
    <w:p w14:paraId="5AB9CAD6" w14:textId="77777777" w:rsidR="00163DBD" w:rsidRPr="007153FC" w:rsidRDefault="00163DBD" w:rsidP="00163DB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0674493" w14:textId="68C414E4"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r w:rsidR="00505F34">
        <w:rPr>
          <w:rFonts w:ascii="Arial" w:eastAsia="Times New Roman" w:hAnsi="Arial" w:cs="Arial"/>
          <w:b/>
          <w:bCs/>
          <w:color w:val="auto"/>
          <w:sz w:val="24"/>
          <w:szCs w:val="24"/>
        </w:rPr>
        <w:t>“</w:t>
      </w:r>
      <w:r w:rsidR="00163DBD">
        <w:rPr>
          <w:rFonts w:ascii="Arial" w:eastAsia="Times New Roman" w:hAnsi="Arial" w:cs="Arial"/>
          <w:b/>
          <w:bCs/>
          <w:color w:val="auto"/>
          <w:sz w:val="24"/>
          <w:szCs w:val="24"/>
        </w:rPr>
        <w:t>The Master Has Called Us</w:t>
      </w:r>
      <w:r w:rsidR="00505F34">
        <w:rPr>
          <w:rFonts w:ascii="Arial" w:eastAsia="Times New Roman" w:hAnsi="Arial" w:cs="Arial"/>
          <w:b/>
          <w:bCs/>
          <w:color w:val="auto"/>
          <w:sz w:val="24"/>
          <w:szCs w:val="24"/>
        </w:rPr>
        <w:t>”</w:t>
      </w:r>
      <w:r w:rsidR="00505F34">
        <w:rPr>
          <w:rFonts w:ascii="Arial" w:eastAsia="Times New Roman" w:hAnsi="Arial" w:cs="Arial"/>
          <w:b/>
          <w:bCs/>
          <w:color w:val="auto"/>
          <w:sz w:val="24"/>
          <w:szCs w:val="24"/>
        </w:rPr>
        <w:tab/>
      </w:r>
      <w:r w:rsidR="00163DBD">
        <w:rPr>
          <w:rFonts w:ascii="Arial" w:eastAsia="Times New Roman" w:hAnsi="Arial" w:cs="Arial"/>
          <w:b/>
          <w:bCs/>
          <w:color w:val="auto"/>
          <w:sz w:val="24"/>
          <w:szCs w:val="24"/>
        </w:rPr>
        <w:t>Peterson</w:t>
      </w:r>
    </w:p>
    <w:bookmarkEnd w:id="5"/>
    <w:p w14:paraId="04BE812A" w14:textId="77777777"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1FE00333" w14:textId="77777777" w:rsidR="00CC3C10" w:rsidRDefault="00CC3C10" w:rsidP="00CE5EC8">
      <w:pPr>
        <w:spacing w:after="0" w:line="240" w:lineRule="auto"/>
        <w:rPr>
          <w:rFonts w:ascii="Arial" w:eastAsia="Arial" w:hAnsi="Arial" w:cs="Arial"/>
          <w:bCs/>
          <w:i/>
          <w:sz w:val="28"/>
          <w:szCs w:val="28"/>
        </w:rPr>
      </w:pPr>
    </w:p>
    <w:p w14:paraId="1F99C882" w14:textId="77777777" w:rsidR="00CC3C10" w:rsidRDefault="00CC3C10" w:rsidP="00CE5EC8">
      <w:pPr>
        <w:spacing w:after="0" w:line="240" w:lineRule="auto"/>
        <w:rPr>
          <w:rFonts w:ascii="Arial" w:eastAsia="Arial" w:hAnsi="Arial" w:cs="Arial"/>
          <w:bCs/>
          <w:i/>
          <w:sz w:val="28"/>
          <w:szCs w:val="28"/>
        </w:rPr>
      </w:pPr>
    </w:p>
    <w:p w14:paraId="3978DC86" w14:textId="77777777" w:rsidR="00441505" w:rsidRDefault="00441505" w:rsidP="00CE5EC8">
      <w:pPr>
        <w:spacing w:after="0" w:line="240" w:lineRule="auto"/>
        <w:rPr>
          <w:rFonts w:ascii="Arial" w:eastAsia="Arial" w:hAnsi="Arial" w:cs="Arial"/>
          <w:bCs/>
          <w:i/>
          <w:sz w:val="28"/>
          <w:szCs w:val="28"/>
        </w:rPr>
      </w:pPr>
    </w:p>
    <w:p w14:paraId="54D93339" w14:textId="77777777" w:rsidR="00441505" w:rsidRDefault="00441505" w:rsidP="00CE5EC8">
      <w:pPr>
        <w:spacing w:after="0" w:line="240" w:lineRule="auto"/>
        <w:rPr>
          <w:rFonts w:ascii="Arial" w:eastAsia="Arial" w:hAnsi="Arial" w:cs="Arial"/>
          <w:bCs/>
          <w:i/>
          <w:sz w:val="28"/>
          <w:szCs w:val="28"/>
        </w:rPr>
      </w:pPr>
    </w:p>
    <w:p w14:paraId="285EC3F6" w14:textId="77777777" w:rsidR="00441505" w:rsidRDefault="00441505" w:rsidP="00CE5EC8">
      <w:pPr>
        <w:spacing w:after="0" w:line="240" w:lineRule="auto"/>
        <w:rPr>
          <w:rFonts w:ascii="Arial" w:eastAsia="Arial" w:hAnsi="Arial" w:cs="Arial"/>
          <w:bCs/>
          <w:i/>
          <w:sz w:val="28"/>
          <w:szCs w:val="28"/>
        </w:rPr>
      </w:pPr>
    </w:p>
    <w:p w14:paraId="7D991361" w14:textId="77777777" w:rsidR="00441505" w:rsidRDefault="00441505" w:rsidP="00CE5EC8">
      <w:pPr>
        <w:spacing w:after="0" w:line="240" w:lineRule="auto"/>
        <w:rPr>
          <w:rFonts w:ascii="Arial" w:eastAsia="Arial" w:hAnsi="Arial" w:cs="Arial"/>
          <w:bCs/>
          <w:i/>
          <w:sz w:val="28"/>
          <w:szCs w:val="28"/>
        </w:rPr>
      </w:pPr>
    </w:p>
    <w:p w14:paraId="065BCA62" w14:textId="77777777" w:rsidR="00FD4C06" w:rsidRDefault="00FD4C06" w:rsidP="00CE5EC8">
      <w:pPr>
        <w:spacing w:after="0" w:line="240" w:lineRule="auto"/>
        <w:rPr>
          <w:rFonts w:ascii="Arial" w:eastAsia="Arial" w:hAnsi="Arial" w:cs="Arial"/>
          <w:bCs/>
          <w:i/>
          <w:sz w:val="28"/>
          <w:szCs w:val="28"/>
        </w:rPr>
      </w:pPr>
    </w:p>
    <w:p w14:paraId="7CB8F68C" w14:textId="77777777" w:rsidR="00881FB3" w:rsidRDefault="00881FB3" w:rsidP="00CE5EC8">
      <w:pPr>
        <w:spacing w:after="0" w:line="240" w:lineRule="auto"/>
        <w:rPr>
          <w:rFonts w:ascii="Arial" w:eastAsia="Arial" w:hAnsi="Arial" w:cs="Arial"/>
          <w:bCs/>
          <w:i/>
          <w:sz w:val="28"/>
          <w:szCs w:val="28"/>
        </w:rPr>
      </w:pPr>
    </w:p>
    <w:p w14:paraId="6E989766" w14:textId="3D303047" w:rsidR="00ED4921" w:rsidRDefault="00ED4921" w:rsidP="00CE5EC8">
      <w:pPr>
        <w:spacing w:after="0" w:line="240" w:lineRule="auto"/>
        <w:rPr>
          <w:rFonts w:ascii="Arial" w:eastAsia="Arial" w:hAnsi="Arial" w:cs="Arial"/>
          <w:bCs/>
          <w:i/>
          <w:sz w:val="28"/>
          <w:szCs w:val="28"/>
        </w:rPr>
      </w:pPr>
      <w:r>
        <w:rPr>
          <w:rFonts w:ascii="Arial" w:eastAsia="Arial" w:hAnsi="Arial" w:cs="Arial"/>
          <w:bCs/>
          <w:i/>
          <w:sz w:val="28"/>
          <w:szCs w:val="28"/>
        </w:rPr>
        <w:lastRenderedPageBreak/>
        <w:t>Consistory will meet this morning following worship.</w:t>
      </w:r>
    </w:p>
    <w:p w14:paraId="6848BA69" w14:textId="77777777" w:rsidR="0053377A" w:rsidRDefault="0053377A" w:rsidP="00CE5EC8">
      <w:pPr>
        <w:spacing w:after="0" w:line="240" w:lineRule="auto"/>
        <w:rPr>
          <w:rFonts w:ascii="Arial" w:eastAsia="Arial" w:hAnsi="Arial" w:cs="Arial"/>
          <w:bCs/>
          <w:i/>
          <w:sz w:val="28"/>
          <w:szCs w:val="28"/>
        </w:rPr>
      </w:pPr>
    </w:p>
    <w:p w14:paraId="0BB159A0" w14:textId="4CC2778F" w:rsidR="0053377A" w:rsidRDefault="0053377A" w:rsidP="00CE5EC8">
      <w:pPr>
        <w:spacing w:after="0" w:line="240" w:lineRule="auto"/>
        <w:rPr>
          <w:rFonts w:ascii="Arial" w:eastAsia="Arial" w:hAnsi="Arial" w:cs="Arial"/>
          <w:bCs/>
          <w:i/>
          <w:sz w:val="28"/>
          <w:szCs w:val="28"/>
        </w:rPr>
      </w:pPr>
      <w:r>
        <w:rPr>
          <w:rFonts w:ascii="Arial" w:eastAsia="Arial" w:hAnsi="Arial" w:cs="Arial"/>
          <w:bCs/>
          <w:i/>
          <w:sz w:val="28"/>
          <w:szCs w:val="28"/>
        </w:rPr>
        <w:t>Attendance for Sept.13</w:t>
      </w:r>
      <w:r w:rsidRPr="0053377A">
        <w:rPr>
          <w:rFonts w:ascii="Arial" w:eastAsia="Arial" w:hAnsi="Arial" w:cs="Arial"/>
          <w:bCs/>
          <w:i/>
          <w:sz w:val="28"/>
          <w:szCs w:val="28"/>
          <w:vertAlign w:val="superscript"/>
        </w:rPr>
        <w:t>th</w:t>
      </w:r>
      <w:r>
        <w:rPr>
          <w:rFonts w:ascii="Arial" w:eastAsia="Arial" w:hAnsi="Arial" w:cs="Arial"/>
          <w:bCs/>
          <w:i/>
          <w:sz w:val="28"/>
          <w:szCs w:val="28"/>
        </w:rPr>
        <w:t xml:space="preserve"> was 20 adults.</w:t>
      </w:r>
    </w:p>
    <w:p w14:paraId="4A12F10A" w14:textId="77777777" w:rsidR="00ED4921" w:rsidRDefault="00ED4921" w:rsidP="00CE5EC8">
      <w:pPr>
        <w:spacing w:after="0" w:line="240" w:lineRule="auto"/>
        <w:rPr>
          <w:rFonts w:ascii="Arial" w:eastAsia="Arial" w:hAnsi="Arial" w:cs="Arial"/>
          <w:bCs/>
          <w:i/>
          <w:sz w:val="28"/>
          <w:szCs w:val="28"/>
        </w:rPr>
      </w:pPr>
    </w:p>
    <w:p w14:paraId="762640A2" w14:textId="6EF50D7A"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3948F047" w14:textId="77777777" w:rsidR="007E19AC" w:rsidRDefault="007E19AC" w:rsidP="00CE5EC8">
      <w:pPr>
        <w:spacing w:after="0" w:line="240" w:lineRule="auto"/>
      </w:pPr>
    </w:p>
    <w:p w14:paraId="5856959F" w14:textId="77777777" w:rsidR="007E19AC" w:rsidRDefault="007E19AC" w:rsidP="00CE5EC8">
      <w:pPr>
        <w:spacing w:after="0" w:line="240" w:lineRule="auto"/>
      </w:pPr>
    </w:p>
    <w:p w14:paraId="5B01488C" w14:textId="2488B0DB" w:rsidR="007E19AC" w:rsidRDefault="007E19AC" w:rsidP="00CE5EC8">
      <w:pPr>
        <w:spacing w:after="0" w:line="240" w:lineRule="auto"/>
      </w:pPr>
      <w:r>
        <w:rPr>
          <w:rFonts w:ascii="Arial" w:eastAsia="Arial" w:hAnsi="Arial" w:cs="Arial"/>
          <w:b/>
          <w:i/>
          <w:noProof/>
          <w:sz w:val="44"/>
          <w:szCs w:val="44"/>
        </w:rPr>
        <w:drawing>
          <wp:inline distT="0" distB="0" distL="0" distR="0" wp14:anchorId="2AF588BE" wp14:editId="1516CC0E">
            <wp:extent cx="5146964" cy="1890080"/>
            <wp:effectExtent l="0" t="0" r="0" b="0"/>
            <wp:docPr id="962772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72434" name="Picture 962772434"/>
                    <pic:cNvPicPr/>
                  </pic:nvPicPr>
                  <pic:blipFill>
                    <a:blip r:embed="rId11">
                      <a:extLst>
                        <a:ext uri="{28A0092B-C50C-407E-A947-70E740481C1C}">
                          <a14:useLocalDpi xmlns:a14="http://schemas.microsoft.com/office/drawing/2010/main" val="0"/>
                        </a:ext>
                      </a:extLst>
                    </a:blip>
                    <a:stretch>
                      <a:fillRect/>
                    </a:stretch>
                  </pic:blipFill>
                  <pic:spPr>
                    <a:xfrm>
                      <a:off x="0" y="0"/>
                      <a:ext cx="5172710" cy="1899535"/>
                    </a:xfrm>
                    <a:prstGeom prst="rect">
                      <a:avLst/>
                    </a:prstGeom>
                  </pic:spPr>
                </pic:pic>
              </a:graphicData>
            </a:graphic>
          </wp:inline>
        </w:drawing>
      </w:r>
    </w:p>
    <w:p w14:paraId="483BF930" w14:textId="77777777" w:rsidR="001A4EE3" w:rsidRDefault="001A4EE3" w:rsidP="00CE5EC8">
      <w:pPr>
        <w:spacing w:after="0" w:line="240" w:lineRule="auto"/>
      </w:pPr>
    </w:p>
    <w:p w14:paraId="2FE175FC" w14:textId="77777777" w:rsidR="001A4EE3" w:rsidRDefault="001A4EE3" w:rsidP="00CE5EC8">
      <w:pPr>
        <w:spacing w:after="0" w:line="240" w:lineRule="auto"/>
      </w:pPr>
    </w:p>
    <w:p w14:paraId="52D9F42D" w14:textId="20715F56" w:rsidR="001A4EE3" w:rsidRDefault="001A4EE3" w:rsidP="00CE5EC8">
      <w:pPr>
        <w:spacing w:after="0" w:line="240" w:lineRule="auto"/>
      </w:pPr>
    </w:p>
    <w:p w14:paraId="098C8D00" w14:textId="77777777" w:rsidR="00C50C8E" w:rsidRDefault="00C50C8E" w:rsidP="00CE5EC8">
      <w:pPr>
        <w:spacing w:after="0" w:line="240" w:lineRule="auto"/>
      </w:pPr>
    </w:p>
    <w:p w14:paraId="7CB87FA2" w14:textId="79CE203C" w:rsidR="001C2E31" w:rsidRDefault="001C2E31" w:rsidP="00F02C29">
      <w:pPr>
        <w:spacing w:after="0" w:line="240" w:lineRule="auto"/>
        <w:rPr>
          <w:rStyle w:val="Hyperlink"/>
          <w:rFonts w:ascii="Arial" w:eastAsia="Arial" w:hAnsi="Arial" w:cs="Arial"/>
          <w:bCs/>
          <w:i/>
          <w:color w:val="auto"/>
          <w:sz w:val="28"/>
          <w:szCs w:val="28"/>
          <w:u w:val="none"/>
        </w:rPr>
      </w:pPr>
    </w:p>
    <w:p w14:paraId="65B69654" w14:textId="77777777" w:rsidR="001C2E31" w:rsidRDefault="001C2E31" w:rsidP="00F02C29">
      <w:pPr>
        <w:spacing w:after="0" w:line="240" w:lineRule="auto"/>
        <w:rPr>
          <w:rStyle w:val="Hyperlink"/>
          <w:rFonts w:ascii="Arial" w:eastAsia="Arial" w:hAnsi="Arial" w:cs="Arial"/>
          <w:bCs/>
          <w:i/>
          <w:color w:val="auto"/>
          <w:sz w:val="28"/>
          <w:szCs w:val="28"/>
          <w:u w:val="none"/>
        </w:rPr>
      </w:pPr>
    </w:p>
    <w:p w14:paraId="4FD22B0C" w14:textId="77777777" w:rsidR="001C2E31" w:rsidRDefault="001C2E31" w:rsidP="00F02C29">
      <w:pPr>
        <w:spacing w:after="0" w:line="240" w:lineRule="auto"/>
        <w:rPr>
          <w:rStyle w:val="Hyperlink"/>
          <w:rFonts w:ascii="Arial" w:eastAsia="Arial" w:hAnsi="Arial" w:cs="Arial"/>
          <w:bCs/>
          <w:i/>
          <w:color w:val="auto"/>
          <w:sz w:val="28"/>
          <w:szCs w:val="28"/>
          <w:u w:val="none"/>
        </w:rPr>
      </w:pPr>
    </w:p>
    <w:p w14:paraId="04E7BD0F" w14:textId="77777777" w:rsidR="001C2E31" w:rsidRDefault="001C2E31" w:rsidP="00F02C29">
      <w:pPr>
        <w:spacing w:after="0" w:line="240" w:lineRule="auto"/>
        <w:rPr>
          <w:rStyle w:val="Hyperlink"/>
          <w:rFonts w:ascii="Arial" w:eastAsia="Arial" w:hAnsi="Arial" w:cs="Arial"/>
          <w:bCs/>
          <w:i/>
          <w:color w:val="auto"/>
          <w:sz w:val="28"/>
          <w:szCs w:val="28"/>
          <w:u w:val="none"/>
        </w:rPr>
      </w:pPr>
    </w:p>
    <w:p w14:paraId="2B83B5C3" w14:textId="77777777" w:rsidR="00170327" w:rsidRDefault="00170327" w:rsidP="00C23E87">
      <w:pPr>
        <w:spacing w:after="0" w:line="240" w:lineRule="auto"/>
        <w:jc w:val="center"/>
        <w:rPr>
          <w:rStyle w:val="Hyperlink"/>
          <w:rFonts w:ascii="Arial" w:eastAsia="Arial" w:hAnsi="Arial" w:cs="Arial"/>
          <w:bCs/>
          <w:i/>
          <w:color w:val="auto"/>
          <w:sz w:val="28"/>
          <w:szCs w:val="28"/>
          <w:u w:val="none"/>
        </w:rPr>
      </w:pPr>
    </w:p>
    <w:p w14:paraId="2796295F" w14:textId="45218771" w:rsidR="00170327" w:rsidRDefault="00170327" w:rsidP="00C23E87">
      <w:pPr>
        <w:spacing w:after="0" w:line="240" w:lineRule="auto"/>
        <w:jc w:val="center"/>
        <w:rPr>
          <w:rFonts w:ascii="Arial" w:eastAsia="Arial" w:hAnsi="Arial" w:cs="Arial"/>
          <w:b/>
          <w:i/>
          <w:noProof/>
          <w:sz w:val="44"/>
          <w:szCs w:val="44"/>
        </w:rPr>
      </w:pPr>
    </w:p>
    <w:p w14:paraId="1FA65AE9" w14:textId="77777777" w:rsidR="00505F34" w:rsidRDefault="00505F34" w:rsidP="00C23E87">
      <w:pPr>
        <w:spacing w:after="0" w:line="240" w:lineRule="auto"/>
        <w:jc w:val="center"/>
        <w:rPr>
          <w:rFonts w:ascii="Arial" w:eastAsia="Arial" w:hAnsi="Arial" w:cs="Arial"/>
          <w:b/>
          <w:i/>
          <w:noProof/>
          <w:sz w:val="44"/>
          <w:szCs w:val="44"/>
        </w:rPr>
      </w:pPr>
    </w:p>
    <w:p w14:paraId="246D37F3" w14:textId="77777777" w:rsidR="00505F34" w:rsidRDefault="00505F34" w:rsidP="00C23E87">
      <w:pPr>
        <w:spacing w:after="0" w:line="240" w:lineRule="auto"/>
        <w:jc w:val="center"/>
        <w:rPr>
          <w:rFonts w:ascii="Arial" w:eastAsia="Arial" w:hAnsi="Arial" w:cs="Arial"/>
          <w:b/>
          <w:i/>
          <w:noProof/>
          <w:sz w:val="44"/>
          <w:szCs w:val="44"/>
        </w:rPr>
      </w:pPr>
    </w:p>
    <w:bookmarkEnd w:id="0"/>
    <w:p w14:paraId="174BED8F" w14:textId="39C6968C" w:rsidR="00ED4921" w:rsidRDefault="00C919F3" w:rsidP="00A94795">
      <w:pPr>
        <w:spacing w:after="0" w:line="240" w:lineRule="auto"/>
        <w:jc w:val="center"/>
        <w:rPr>
          <w:rFonts w:ascii="Arial" w:eastAsia="Arial" w:hAnsi="Arial" w:cs="Arial"/>
          <w:b/>
          <w:noProof/>
          <w:sz w:val="44"/>
          <w:szCs w:val="44"/>
        </w:rPr>
      </w:pPr>
      <w:r>
        <w:rPr>
          <w:rFonts w:ascii="Arial" w:eastAsia="Arial" w:hAnsi="Arial" w:cs="Arial"/>
          <w:b/>
          <w:i/>
          <w:noProof/>
          <w:sz w:val="44"/>
          <w:szCs w:val="44"/>
        </w:rPr>
        <w:drawing>
          <wp:inline distT="0" distB="0" distL="0" distR="0" wp14:anchorId="128A3ED8" wp14:editId="3CD5A379">
            <wp:extent cx="3006437" cy="3405396"/>
            <wp:effectExtent l="0" t="0" r="3810" b="5080"/>
            <wp:docPr id="2058052021" name="Picture 1" descr="A drawing of a person and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52021" name="Picture 1" descr="A drawing of a person and a group of peop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018751" cy="3419344"/>
                    </a:xfrm>
                    <a:prstGeom prst="rect">
                      <a:avLst/>
                    </a:prstGeom>
                  </pic:spPr>
                </pic:pic>
              </a:graphicData>
            </a:graphic>
          </wp:inline>
        </w:drawing>
      </w:r>
    </w:p>
    <w:p w14:paraId="47372AFD" w14:textId="5B797908"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76089A14" w:rsidR="00CE5EC8" w:rsidRDefault="00505F34"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September </w:t>
      </w:r>
      <w:r w:rsidR="00ED4921">
        <w:rPr>
          <w:rFonts w:ascii="Arial" w:eastAsia="Arial" w:hAnsi="Arial" w:cs="Arial"/>
          <w:b/>
          <w:sz w:val="32"/>
          <w:szCs w:val="32"/>
        </w:rPr>
        <w:t>20</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67A79866" w:rsidR="003324E7" w:rsidRDefault="00ED4921" w:rsidP="00A94795">
      <w:pPr>
        <w:spacing w:after="0" w:line="240" w:lineRule="auto"/>
        <w:jc w:val="center"/>
        <w:rPr>
          <w:rFonts w:ascii="Arial" w:eastAsia="Arial" w:hAnsi="Arial" w:cs="Arial"/>
          <w:b/>
          <w:sz w:val="32"/>
          <w:szCs w:val="32"/>
        </w:rPr>
      </w:pPr>
      <w:r>
        <w:rPr>
          <w:rFonts w:ascii="Arial" w:eastAsia="Arial" w:hAnsi="Arial" w:cs="Arial"/>
          <w:b/>
          <w:sz w:val="32"/>
          <w:szCs w:val="32"/>
        </w:rPr>
        <w:t>Seventeenth</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8E83F" w14:textId="77777777" w:rsidR="003A3D40" w:rsidRDefault="003A3D40" w:rsidP="000C3332">
      <w:pPr>
        <w:spacing w:after="0" w:line="240" w:lineRule="auto"/>
      </w:pPr>
      <w:r>
        <w:separator/>
      </w:r>
    </w:p>
  </w:endnote>
  <w:endnote w:type="continuationSeparator" w:id="0">
    <w:p w14:paraId="5A14DB42" w14:textId="77777777" w:rsidR="003A3D40" w:rsidRDefault="003A3D40"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9CBC4" w14:textId="77777777" w:rsidR="003A3D40" w:rsidRDefault="003A3D40" w:rsidP="000C3332">
      <w:pPr>
        <w:spacing w:after="0" w:line="240" w:lineRule="auto"/>
      </w:pPr>
      <w:r>
        <w:separator/>
      </w:r>
    </w:p>
  </w:footnote>
  <w:footnote w:type="continuationSeparator" w:id="0">
    <w:p w14:paraId="4588E2DE" w14:textId="77777777" w:rsidR="003A3D40" w:rsidRDefault="003A3D40"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8B5"/>
    <w:rsid w:val="000420BA"/>
    <w:rsid w:val="000436AA"/>
    <w:rsid w:val="00043A17"/>
    <w:rsid w:val="000441DE"/>
    <w:rsid w:val="00046B0D"/>
    <w:rsid w:val="0004795E"/>
    <w:rsid w:val="0004798C"/>
    <w:rsid w:val="000548B0"/>
    <w:rsid w:val="000557D6"/>
    <w:rsid w:val="00056089"/>
    <w:rsid w:val="00056583"/>
    <w:rsid w:val="00056BE4"/>
    <w:rsid w:val="00056FC4"/>
    <w:rsid w:val="0006105A"/>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4BD0"/>
    <w:rsid w:val="001E5D85"/>
    <w:rsid w:val="001E6544"/>
    <w:rsid w:val="001E74CE"/>
    <w:rsid w:val="001E79EC"/>
    <w:rsid w:val="001F1150"/>
    <w:rsid w:val="001F2008"/>
    <w:rsid w:val="001F2D31"/>
    <w:rsid w:val="001F3300"/>
    <w:rsid w:val="001F5D1D"/>
    <w:rsid w:val="001F619E"/>
    <w:rsid w:val="001F61B5"/>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CF8"/>
    <w:rsid w:val="003475B3"/>
    <w:rsid w:val="00347F34"/>
    <w:rsid w:val="00350042"/>
    <w:rsid w:val="0035051D"/>
    <w:rsid w:val="003507E4"/>
    <w:rsid w:val="00351C6C"/>
    <w:rsid w:val="003524D8"/>
    <w:rsid w:val="00352655"/>
    <w:rsid w:val="00352C40"/>
    <w:rsid w:val="003538BE"/>
    <w:rsid w:val="003542A6"/>
    <w:rsid w:val="003544F5"/>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6354"/>
    <w:rsid w:val="00376547"/>
    <w:rsid w:val="0037702C"/>
    <w:rsid w:val="0037750D"/>
    <w:rsid w:val="00377D2B"/>
    <w:rsid w:val="00381A52"/>
    <w:rsid w:val="00381CAA"/>
    <w:rsid w:val="003825D5"/>
    <w:rsid w:val="0038339C"/>
    <w:rsid w:val="00383F02"/>
    <w:rsid w:val="00384AA3"/>
    <w:rsid w:val="003908A0"/>
    <w:rsid w:val="0039426E"/>
    <w:rsid w:val="003965BD"/>
    <w:rsid w:val="003970E2"/>
    <w:rsid w:val="003A1BA1"/>
    <w:rsid w:val="003A1D20"/>
    <w:rsid w:val="003A260A"/>
    <w:rsid w:val="003A30B2"/>
    <w:rsid w:val="003A3D40"/>
    <w:rsid w:val="003A7538"/>
    <w:rsid w:val="003B01FD"/>
    <w:rsid w:val="003B272E"/>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377A"/>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17E8"/>
    <w:rsid w:val="00631EAE"/>
    <w:rsid w:val="00632735"/>
    <w:rsid w:val="00632DEF"/>
    <w:rsid w:val="006335D6"/>
    <w:rsid w:val="00640092"/>
    <w:rsid w:val="0064081A"/>
    <w:rsid w:val="006419D1"/>
    <w:rsid w:val="00641C78"/>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A63E3"/>
    <w:rsid w:val="007B0684"/>
    <w:rsid w:val="007B0A93"/>
    <w:rsid w:val="007B1D33"/>
    <w:rsid w:val="007B234E"/>
    <w:rsid w:val="007B2A4C"/>
    <w:rsid w:val="007B3A08"/>
    <w:rsid w:val="007B43BF"/>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7062"/>
    <w:rsid w:val="00860882"/>
    <w:rsid w:val="00861D94"/>
    <w:rsid w:val="00863313"/>
    <w:rsid w:val="0086389C"/>
    <w:rsid w:val="008648E3"/>
    <w:rsid w:val="00864E9E"/>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5548"/>
    <w:rsid w:val="00886221"/>
    <w:rsid w:val="00886BC9"/>
    <w:rsid w:val="00886C5D"/>
    <w:rsid w:val="00890BC3"/>
    <w:rsid w:val="00891A83"/>
    <w:rsid w:val="008926E7"/>
    <w:rsid w:val="0089328E"/>
    <w:rsid w:val="0089385C"/>
    <w:rsid w:val="008A0ED7"/>
    <w:rsid w:val="008A2D43"/>
    <w:rsid w:val="008A34F6"/>
    <w:rsid w:val="008A397D"/>
    <w:rsid w:val="008A4050"/>
    <w:rsid w:val="008A4DBA"/>
    <w:rsid w:val="008A6815"/>
    <w:rsid w:val="008A699C"/>
    <w:rsid w:val="008B0486"/>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70B77"/>
    <w:rsid w:val="00970D96"/>
    <w:rsid w:val="00972842"/>
    <w:rsid w:val="009738A9"/>
    <w:rsid w:val="00980AAB"/>
    <w:rsid w:val="00982646"/>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901EE"/>
    <w:rsid w:val="00A90959"/>
    <w:rsid w:val="00A91430"/>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132A"/>
    <w:rsid w:val="00B91A64"/>
    <w:rsid w:val="00B958E6"/>
    <w:rsid w:val="00BA0377"/>
    <w:rsid w:val="00BA046E"/>
    <w:rsid w:val="00BA1379"/>
    <w:rsid w:val="00BA262E"/>
    <w:rsid w:val="00BA4493"/>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7B66"/>
    <w:rsid w:val="00CA0187"/>
    <w:rsid w:val="00CA1326"/>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3C10"/>
    <w:rsid w:val="00CC425E"/>
    <w:rsid w:val="00CC554C"/>
    <w:rsid w:val="00CC5A37"/>
    <w:rsid w:val="00CC6726"/>
    <w:rsid w:val="00CC6EC5"/>
    <w:rsid w:val="00CD0366"/>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46"/>
    <w:rsid w:val="00E44A45"/>
    <w:rsid w:val="00E44C1D"/>
    <w:rsid w:val="00E451DA"/>
    <w:rsid w:val="00E45E67"/>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0391"/>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7B94"/>
    <w:rsid w:val="00F809A8"/>
    <w:rsid w:val="00F824CB"/>
    <w:rsid w:val="00F831C4"/>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717"/>
    <w:rsid w:val="00FA6D05"/>
    <w:rsid w:val="00FA7741"/>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3</cp:revision>
  <cp:lastPrinted>2026-09-16T19:25:00Z</cp:lastPrinted>
  <dcterms:created xsi:type="dcterms:W3CDTF">2026-09-16T19:32:00Z</dcterms:created>
  <dcterms:modified xsi:type="dcterms:W3CDTF">2026-09-16T19:55:00Z</dcterms:modified>
</cp:coreProperties>
</file>